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501" w:rsidRPr="00EF3501" w:rsidRDefault="00F10A10" w:rsidP="00EF350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3501">
        <w:rPr>
          <w:rFonts w:ascii="Times New Roman" w:hAnsi="Times New Roman" w:cs="Times New Roman"/>
          <w:b/>
          <w:sz w:val="30"/>
          <w:szCs w:val="30"/>
        </w:rPr>
        <w:t>Н</w:t>
      </w:r>
      <w:r w:rsidR="00EF3501" w:rsidRPr="00EF3501">
        <w:rPr>
          <w:rFonts w:ascii="Times New Roman" w:hAnsi="Times New Roman" w:cs="Times New Roman"/>
          <w:b/>
          <w:sz w:val="30"/>
          <w:szCs w:val="30"/>
        </w:rPr>
        <w:t xml:space="preserve">аиболее популярные </w:t>
      </w:r>
      <w:r w:rsidR="00783F85" w:rsidRPr="00EF3501">
        <w:rPr>
          <w:rFonts w:ascii="Times New Roman" w:hAnsi="Times New Roman" w:cs="Times New Roman"/>
          <w:b/>
          <w:sz w:val="30"/>
          <w:szCs w:val="30"/>
        </w:rPr>
        <w:t xml:space="preserve">виды спорта </w:t>
      </w:r>
    </w:p>
    <w:p w:rsidR="00F10A10" w:rsidRPr="00EF3501" w:rsidRDefault="00EF3501" w:rsidP="00EF350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3501">
        <w:rPr>
          <w:rFonts w:ascii="Times New Roman" w:hAnsi="Times New Roman" w:cs="Times New Roman"/>
          <w:b/>
          <w:sz w:val="30"/>
          <w:szCs w:val="30"/>
        </w:rPr>
        <w:t>и обеспеченность</w:t>
      </w:r>
      <w:r w:rsidR="00F10A10" w:rsidRPr="00EF350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F3501">
        <w:rPr>
          <w:rFonts w:ascii="Times New Roman" w:hAnsi="Times New Roman" w:cs="Times New Roman"/>
          <w:b/>
          <w:sz w:val="30"/>
          <w:szCs w:val="30"/>
        </w:rPr>
        <w:t>спортивными</w:t>
      </w:r>
      <w:r w:rsidR="00F10A10" w:rsidRPr="00EF350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F3501">
        <w:rPr>
          <w:rFonts w:ascii="Times New Roman" w:hAnsi="Times New Roman" w:cs="Times New Roman"/>
          <w:b/>
          <w:sz w:val="30"/>
          <w:szCs w:val="30"/>
        </w:rPr>
        <w:t>площадками</w:t>
      </w:r>
      <w:r w:rsidR="00F10A10" w:rsidRPr="00EF350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83F85" w:rsidRPr="00EF3501">
        <w:rPr>
          <w:rFonts w:ascii="Times New Roman" w:hAnsi="Times New Roman" w:cs="Times New Roman"/>
          <w:b/>
          <w:sz w:val="30"/>
          <w:szCs w:val="30"/>
        </w:rPr>
        <w:t>в городе Белгороде</w:t>
      </w:r>
      <w:r w:rsidRPr="00EF3501">
        <w:rPr>
          <w:rFonts w:ascii="Times New Roman" w:hAnsi="Times New Roman" w:cs="Times New Roman"/>
          <w:b/>
          <w:sz w:val="30"/>
          <w:szCs w:val="30"/>
        </w:rPr>
        <w:t>.</w:t>
      </w:r>
    </w:p>
    <w:p w:rsidR="00EF3501" w:rsidRPr="00EF3501" w:rsidRDefault="00EF3501" w:rsidP="00EF3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10A10" w:rsidRPr="00EF3501" w:rsidRDefault="00EF3501" w:rsidP="00EF35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537FAC" w:rsidRPr="00EF3501">
        <w:rPr>
          <w:rFonts w:ascii="Times New Roman" w:hAnsi="Times New Roman" w:cs="Times New Roman"/>
          <w:sz w:val="28"/>
        </w:rPr>
        <w:t>В социологическом опросе приняли участие 1</w:t>
      </w:r>
      <w:r>
        <w:rPr>
          <w:rFonts w:ascii="Times New Roman" w:hAnsi="Times New Roman" w:cs="Times New Roman"/>
          <w:sz w:val="28"/>
        </w:rPr>
        <w:t xml:space="preserve"> тыс. </w:t>
      </w:r>
      <w:r w:rsidR="00537FAC" w:rsidRPr="00EF3501">
        <w:rPr>
          <w:rFonts w:ascii="Times New Roman" w:hAnsi="Times New Roman" w:cs="Times New Roman"/>
          <w:sz w:val="28"/>
        </w:rPr>
        <w:t>200 респондентов на 27 административных территориях г. Белгорода.</w:t>
      </w:r>
    </w:p>
    <w:p w:rsidR="00537FAC" w:rsidRPr="00EF3501" w:rsidRDefault="00EF3501" w:rsidP="00EF350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537FAC" w:rsidRPr="00EF3501">
        <w:rPr>
          <w:rFonts w:ascii="Times New Roman" w:hAnsi="Times New Roman" w:cs="Times New Roman"/>
          <w:sz w:val="28"/>
        </w:rPr>
        <w:t xml:space="preserve">Участники исследования: </w:t>
      </w:r>
      <w:proofErr w:type="spellStart"/>
      <w:r w:rsidR="00537FAC" w:rsidRPr="00EF3501">
        <w:rPr>
          <w:rFonts w:ascii="Times New Roman" w:hAnsi="Times New Roman" w:cs="Times New Roman"/>
          <w:sz w:val="28"/>
        </w:rPr>
        <w:t>МАУ</w:t>
      </w:r>
      <w:proofErr w:type="spellEnd"/>
      <w:r w:rsidR="00537FAC" w:rsidRPr="00EF3501">
        <w:rPr>
          <w:rFonts w:ascii="Times New Roman" w:hAnsi="Times New Roman" w:cs="Times New Roman"/>
          <w:sz w:val="28"/>
        </w:rPr>
        <w:t xml:space="preserve"> «Институт муниципального развития и социальных технологий», управление молодёжной политики и управление по физической культуре и спорту.</w:t>
      </w:r>
    </w:p>
    <w:p w:rsidR="00537FAC" w:rsidRPr="00EF3501" w:rsidRDefault="00EF3501" w:rsidP="00EF350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537FAC" w:rsidRPr="00EF3501">
        <w:rPr>
          <w:rFonts w:ascii="Times New Roman" w:hAnsi="Times New Roman" w:cs="Times New Roman"/>
          <w:sz w:val="28"/>
        </w:rPr>
        <w:t>Разработка анкеты</w:t>
      </w:r>
      <w:r w:rsidR="00CA54F3" w:rsidRPr="00EF3501">
        <w:rPr>
          <w:rFonts w:ascii="Times New Roman" w:hAnsi="Times New Roman" w:cs="Times New Roman"/>
          <w:sz w:val="28"/>
        </w:rPr>
        <w:t xml:space="preserve"> и обработка итогового материала: ООО «Рег</w:t>
      </w:r>
      <w:r>
        <w:rPr>
          <w:rFonts w:ascii="Times New Roman" w:hAnsi="Times New Roman" w:cs="Times New Roman"/>
          <w:sz w:val="28"/>
        </w:rPr>
        <w:t>иональный консалтинговый центр».</w:t>
      </w:r>
    </w:p>
    <w:p w:rsidR="00537FAC" w:rsidRPr="00EF3501" w:rsidRDefault="00EF3501" w:rsidP="00EF350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537FAC" w:rsidRPr="00EF3501">
        <w:rPr>
          <w:rFonts w:ascii="Times New Roman" w:hAnsi="Times New Roman" w:cs="Times New Roman"/>
          <w:sz w:val="28"/>
        </w:rPr>
        <w:t>Эксперт</w:t>
      </w:r>
      <w:r>
        <w:rPr>
          <w:rFonts w:ascii="Times New Roman" w:hAnsi="Times New Roman" w:cs="Times New Roman"/>
          <w:sz w:val="28"/>
        </w:rPr>
        <w:t xml:space="preserve"> исследования</w:t>
      </w:r>
      <w:r w:rsidR="00537FAC" w:rsidRPr="00EF3501">
        <w:rPr>
          <w:rFonts w:ascii="Times New Roman" w:hAnsi="Times New Roman" w:cs="Times New Roman"/>
          <w:sz w:val="28"/>
        </w:rPr>
        <w:t xml:space="preserve">: Харченко </w:t>
      </w:r>
      <w:proofErr w:type="spellStart"/>
      <w:r w:rsidR="00537FAC" w:rsidRPr="00EF3501">
        <w:rPr>
          <w:rFonts w:ascii="Times New Roman" w:hAnsi="Times New Roman" w:cs="Times New Roman"/>
          <w:sz w:val="28"/>
        </w:rPr>
        <w:t>К.В</w:t>
      </w:r>
      <w:proofErr w:type="spellEnd"/>
      <w:r w:rsidR="00537FAC" w:rsidRPr="00EF3501">
        <w:rPr>
          <w:rFonts w:ascii="Times New Roman" w:hAnsi="Times New Roman" w:cs="Times New Roman"/>
          <w:sz w:val="28"/>
        </w:rPr>
        <w:t>.</w:t>
      </w:r>
      <w:r w:rsidR="00CA54F3" w:rsidRPr="00EF3501">
        <w:rPr>
          <w:rFonts w:ascii="Times New Roman" w:hAnsi="Times New Roman" w:cs="Times New Roman"/>
          <w:sz w:val="28"/>
        </w:rPr>
        <w:t>, кандидат социологических наук, доцент, ведущий научный сотрудник Федерального научно-исследовательского социологического центра РАН, исполнительный директор Академии наук социальных технологий и местного самоуправления.</w:t>
      </w:r>
    </w:p>
    <w:p w:rsidR="00CA54F3" w:rsidRDefault="00EF3501" w:rsidP="00EF350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537FAC" w:rsidRPr="00EF3501">
        <w:rPr>
          <w:rFonts w:ascii="Times New Roman" w:hAnsi="Times New Roman" w:cs="Times New Roman"/>
          <w:sz w:val="28"/>
        </w:rPr>
        <w:t>Время проведения опроса: с 30.07.2020 года по 04.08.2020 года</w:t>
      </w:r>
      <w:r w:rsidR="00CA54F3" w:rsidRPr="00EF3501">
        <w:rPr>
          <w:rFonts w:ascii="Times New Roman" w:hAnsi="Times New Roman" w:cs="Times New Roman"/>
          <w:sz w:val="28"/>
        </w:rPr>
        <w:t>.</w:t>
      </w:r>
    </w:p>
    <w:p w:rsidR="00EF3501" w:rsidRPr="00EF3501" w:rsidRDefault="00EF3501" w:rsidP="00EF3501">
      <w:pPr>
        <w:spacing w:after="0"/>
        <w:rPr>
          <w:rFonts w:ascii="Times New Roman" w:hAnsi="Times New Roman" w:cs="Times New Roman"/>
          <w:sz w:val="28"/>
        </w:rPr>
      </w:pPr>
    </w:p>
    <w:p w:rsidR="00B205B9" w:rsidRPr="00EF3501" w:rsidRDefault="00EF3501" w:rsidP="00EF350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667D02" w:rsidRPr="00EF3501">
        <w:rPr>
          <w:rFonts w:ascii="Times New Roman" w:hAnsi="Times New Roman" w:cs="Times New Roman"/>
          <w:b/>
          <w:sz w:val="28"/>
        </w:rPr>
        <w:t>Общедоступные площадки</w:t>
      </w:r>
      <w:r w:rsidR="002B4808" w:rsidRPr="00EF3501">
        <w:rPr>
          <w:rFonts w:ascii="Times New Roman" w:hAnsi="Times New Roman" w:cs="Times New Roman"/>
          <w:b/>
          <w:sz w:val="28"/>
        </w:rPr>
        <w:t>: знают ли о них и как используют?</w:t>
      </w:r>
      <w:r>
        <w:rPr>
          <w:rFonts w:ascii="Times New Roman" w:hAnsi="Times New Roman" w:cs="Times New Roman"/>
          <w:b/>
          <w:sz w:val="28"/>
        </w:rPr>
        <w:t>».</w:t>
      </w:r>
    </w:p>
    <w:p w:rsidR="00667D02" w:rsidRPr="00EF3501" w:rsidRDefault="00EF3501" w:rsidP="00561591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7D02" w:rsidRPr="00EF3501">
        <w:rPr>
          <w:rFonts w:ascii="Times New Roman" w:hAnsi="Times New Roman" w:cs="Times New Roman"/>
          <w:sz w:val="28"/>
          <w:szCs w:val="28"/>
        </w:rPr>
        <w:t>Большинство респондентов (</w:t>
      </w:r>
      <w:r w:rsidR="00772B64" w:rsidRPr="00EF3501">
        <w:rPr>
          <w:rFonts w:ascii="Times New Roman" w:hAnsi="Times New Roman" w:cs="Times New Roman"/>
          <w:sz w:val="28"/>
          <w:szCs w:val="28"/>
        </w:rPr>
        <w:t>77</w:t>
      </w:r>
      <w:r w:rsidR="00667D02" w:rsidRPr="00EF3501">
        <w:rPr>
          <w:rFonts w:ascii="Times New Roman" w:hAnsi="Times New Roman" w:cs="Times New Roman"/>
          <w:sz w:val="28"/>
          <w:szCs w:val="28"/>
        </w:rPr>
        <w:t>%) утверждает, что рядом с их местом проживания есть общедоступные спортплощадки и сооружения.</w:t>
      </w:r>
      <w:r w:rsidR="00772B64" w:rsidRPr="00EF350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8"/>
        <w:gridCol w:w="460"/>
        <w:gridCol w:w="777"/>
      </w:tblGrid>
      <w:tr w:rsidR="00561591" w:rsidRPr="00EF3501" w:rsidTr="00B205B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0E6"/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Скажите, рядом с местом вашего проживания есть общедоступные спортплощадки, сооружения?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561591" w:rsidRPr="00EF3501" w:rsidTr="00B205B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501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  <w:t>абс</w:t>
            </w:r>
            <w:proofErr w:type="spellEnd"/>
            <w:r w:rsidRPr="00EF3501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%</w:t>
            </w:r>
          </w:p>
        </w:tc>
      </w:tr>
      <w:tr w:rsidR="0056159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76.62%</w:t>
            </w:r>
          </w:p>
        </w:tc>
      </w:tr>
      <w:tr w:rsidR="0056159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12.06%</w:t>
            </w:r>
          </w:p>
        </w:tc>
      </w:tr>
      <w:tr w:rsidR="0056159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11.15%</w:t>
            </w:r>
          </w:p>
        </w:tc>
      </w:tr>
      <w:tr w:rsidR="0056159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не ответили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0.17%</w:t>
            </w:r>
          </w:p>
        </w:tc>
      </w:tr>
      <w:tr w:rsidR="0056159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100.00%</w:t>
            </w:r>
          </w:p>
        </w:tc>
      </w:tr>
    </w:tbl>
    <w:p w:rsidR="00561591" w:rsidRPr="00EF3501" w:rsidRDefault="00EF3501" w:rsidP="0056159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1591" w:rsidRPr="00EF3501">
        <w:rPr>
          <w:rFonts w:ascii="Times New Roman" w:hAnsi="Times New Roman" w:cs="Times New Roman"/>
          <w:sz w:val="28"/>
          <w:szCs w:val="28"/>
        </w:rPr>
        <w:t>При этом четверо из пяти таких респондентов выражают удовлетворенность доступностью находящихся рядом с ними площадок и сооружений.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8"/>
        <w:gridCol w:w="747"/>
        <w:gridCol w:w="747"/>
        <w:gridCol w:w="1678"/>
        <w:gridCol w:w="1047"/>
        <w:gridCol w:w="858"/>
      </w:tblGrid>
      <w:tr w:rsidR="00561591" w:rsidRPr="00EF3501" w:rsidTr="0056159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0E6"/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Скажите, рядом с местом вашего проживания есть общедоступные спортплощадки, сооружения?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0E6"/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Удовлетворены ли вы доступностью таких спортплощадок и сооружений?</w:t>
            </w:r>
          </w:p>
        </w:tc>
      </w:tr>
      <w:tr w:rsidR="00561591" w:rsidRPr="00EF3501" w:rsidTr="0056159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не ответили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</w:rPr>
              <w:t>Всего</w:t>
            </w:r>
          </w:p>
        </w:tc>
      </w:tr>
      <w:tr w:rsidR="00561591" w:rsidRPr="00EF3501" w:rsidTr="005615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78.07%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7.60%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13.90%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0.43%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100.00%</w:t>
            </w:r>
          </w:p>
        </w:tc>
      </w:tr>
      <w:tr w:rsidR="00561591" w:rsidRPr="00EF3501" w:rsidTr="005615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28.28%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55.86%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14.48%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1.38%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100.00%</w:t>
            </w:r>
          </w:p>
        </w:tc>
      </w:tr>
      <w:tr w:rsidR="00561591" w:rsidRPr="00EF3501" w:rsidTr="005615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5.22%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4.48%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90.30%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100.00%</w:t>
            </w:r>
          </w:p>
        </w:tc>
      </w:tr>
      <w:tr w:rsidR="00561591" w:rsidRPr="00EF3501" w:rsidTr="005615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не ответили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50.00%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50.00%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100.00%</w:t>
            </w:r>
          </w:p>
        </w:tc>
      </w:tr>
      <w:tr w:rsidR="00561591" w:rsidRPr="00EF3501" w:rsidTr="005615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63.89%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13.06%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22.46%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0.58%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91" w:rsidRPr="00EF3501" w:rsidRDefault="00561591" w:rsidP="0056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100.00%</w:t>
            </w:r>
          </w:p>
        </w:tc>
      </w:tr>
    </w:tbl>
    <w:p w:rsidR="00772B64" w:rsidRPr="00EF3501" w:rsidRDefault="00EF3501" w:rsidP="00561591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5AAF" w:rsidRPr="00EF3501">
        <w:rPr>
          <w:rFonts w:ascii="Times New Roman" w:hAnsi="Times New Roman" w:cs="Times New Roman"/>
          <w:sz w:val="28"/>
          <w:szCs w:val="28"/>
        </w:rPr>
        <w:t xml:space="preserve">На первый взгляд, представленная </w:t>
      </w:r>
      <w:r w:rsidR="0082708E" w:rsidRPr="00EF3501">
        <w:rPr>
          <w:rFonts w:ascii="Times New Roman" w:hAnsi="Times New Roman" w:cs="Times New Roman"/>
          <w:sz w:val="28"/>
          <w:szCs w:val="28"/>
        </w:rPr>
        <w:t xml:space="preserve">интерпретация ответов </w:t>
      </w:r>
      <w:r w:rsidR="003768C0" w:rsidRPr="00EF3501">
        <w:rPr>
          <w:rFonts w:ascii="Times New Roman" w:hAnsi="Times New Roman" w:cs="Times New Roman"/>
          <w:sz w:val="28"/>
          <w:szCs w:val="28"/>
        </w:rPr>
        <w:t xml:space="preserve">на первые вопросы анкеты </w:t>
      </w:r>
      <w:r w:rsidR="006B5AAF" w:rsidRPr="00EF3501">
        <w:rPr>
          <w:rFonts w:ascii="Times New Roman" w:hAnsi="Times New Roman" w:cs="Times New Roman"/>
          <w:sz w:val="28"/>
          <w:szCs w:val="28"/>
        </w:rPr>
        <w:t xml:space="preserve">обнаруживает, что </w:t>
      </w:r>
      <w:r w:rsidR="003768C0" w:rsidRPr="00EF3501">
        <w:rPr>
          <w:rFonts w:ascii="Times New Roman" w:hAnsi="Times New Roman" w:cs="Times New Roman"/>
          <w:sz w:val="28"/>
          <w:szCs w:val="28"/>
        </w:rPr>
        <w:t>в городе Белгороде ситуация с общедоступными спортплощадками и сооружения</w:t>
      </w:r>
      <w:r w:rsidR="000A010C" w:rsidRPr="00EF3501">
        <w:rPr>
          <w:rFonts w:ascii="Times New Roman" w:hAnsi="Times New Roman" w:cs="Times New Roman"/>
          <w:sz w:val="28"/>
          <w:szCs w:val="28"/>
        </w:rPr>
        <w:t>ми</w:t>
      </w:r>
      <w:r w:rsidR="003768C0" w:rsidRPr="00EF3501">
        <w:rPr>
          <w:rFonts w:ascii="Times New Roman" w:hAnsi="Times New Roman" w:cs="Times New Roman"/>
          <w:sz w:val="28"/>
          <w:szCs w:val="28"/>
        </w:rPr>
        <w:t xml:space="preserve"> </w:t>
      </w:r>
      <w:r w:rsidR="000A010C" w:rsidRPr="00EF3501">
        <w:rPr>
          <w:rFonts w:ascii="Times New Roman" w:hAnsi="Times New Roman" w:cs="Times New Roman"/>
          <w:sz w:val="28"/>
          <w:szCs w:val="28"/>
        </w:rPr>
        <w:t>близка к идеалу</w:t>
      </w:r>
      <w:r w:rsidR="003768C0" w:rsidRPr="00EF3501">
        <w:rPr>
          <w:rFonts w:ascii="Times New Roman" w:hAnsi="Times New Roman" w:cs="Times New Roman"/>
          <w:sz w:val="28"/>
          <w:szCs w:val="28"/>
        </w:rPr>
        <w:t xml:space="preserve">. </w:t>
      </w:r>
      <w:r w:rsidR="006B5AAF" w:rsidRPr="00EF3501">
        <w:rPr>
          <w:rFonts w:ascii="Times New Roman" w:hAnsi="Times New Roman" w:cs="Times New Roman"/>
          <w:sz w:val="28"/>
          <w:szCs w:val="28"/>
        </w:rPr>
        <w:t xml:space="preserve">Вместе с тем, чтобы более предметно </w:t>
      </w:r>
      <w:r w:rsidR="003768C0" w:rsidRPr="00EF3501">
        <w:rPr>
          <w:rFonts w:ascii="Times New Roman" w:hAnsi="Times New Roman" w:cs="Times New Roman"/>
          <w:sz w:val="28"/>
          <w:szCs w:val="28"/>
        </w:rPr>
        <w:t xml:space="preserve">говорить о значении показателей </w:t>
      </w:r>
      <w:r w:rsidR="00397D18" w:rsidRPr="00EF3501">
        <w:rPr>
          <w:rFonts w:ascii="Times New Roman" w:hAnsi="Times New Roman" w:cs="Times New Roman"/>
          <w:sz w:val="28"/>
          <w:szCs w:val="28"/>
        </w:rPr>
        <w:t>как</w:t>
      </w:r>
      <w:r w:rsidR="003768C0" w:rsidRPr="00EF3501">
        <w:rPr>
          <w:rFonts w:ascii="Times New Roman" w:hAnsi="Times New Roman" w:cs="Times New Roman"/>
          <w:sz w:val="28"/>
          <w:szCs w:val="28"/>
        </w:rPr>
        <w:t xml:space="preserve"> доступност</w:t>
      </w:r>
      <w:r w:rsidR="00397D18" w:rsidRPr="00EF3501">
        <w:rPr>
          <w:rFonts w:ascii="Times New Roman" w:hAnsi="Times New Roman" w:cs="Times New Roman"/>
          <w:sz w:val="28"/>
          <w:szCs w:val="28"/>
        </w:rPr>
        <w:t>и</w:t>
      </w:r>
      <w:r w:rsidR="003768C0" w:rsidRPr="00EF3501">
        <w:rPr>
          <w:rFonts w:ascii="Times New Roman" w:hAnsi="Times New Roman" w:cs="Times New Roman"/>
          <w:sz w:val="28"/>
          <w:szCs w:val="28"/>
        </w:rPr>
        <w:t xml:space="preserve">, </w:t>
      </w:r>
      <w:r w:rsidR="00397D18" w:rsidRPr="00EF3501">
        <w:rPr>
          <w:rFonts w:ascii="Times New Roman" w:hAnsi="Times New Roman" w:cs="Times New Roman"/>
          <w:sz w:val="28"/>
          <w:szCs w:val="28"/>
        </w:rPr>
        <w:t>так и</w:t>
      </w:r>
      <w:r w:rsidR="003768C0" w:rsidRPr="00EF3501">
        <w:rPr>
          <w:rFonts w:ascii="Times New Roman" w:hAnsi="Times New Roman" w:cs="Times New Roman"/>
          <w:sz w:val="28"/>
          <w:szCs w:val="28"/>
        </w:rPr>
        <w:t xml:space="preserve"> удовлетворенност</w:t>
      </w:r>
      <w:r w:rsidR="00397D18" w:rsidRPr="00EF3501">
        <w:rPr>
          <w:rFonts w:ascii="Times New Roman" w:hAnsi="Times New Roman" w:cs="Times New Roman"/>
          <w:sz w:val="28"/>
          <w:szCs w:val="28"/>
        </w:rPr>
        <w:t xml:space="preserve">и, </w:t>
      </w:r>
      <w:r w:rsidR="006B5AAF" w:rsidRPr="00EF3501">
        <w:rPr>
          <w:rFonts w:ascii="Times New Roman" w:hAnsi="Times New Roman" w:cs="Times New Roman"/>
          <w:sz w:val="28"/>
          <w:szCs w:val="28"/>
        </w:rPr>
        <w:t xml:space="preserve">следовало </w:t>
      </w:r>
      <w:r w:rsidR="00397D18" w:rsidRPr="00EF3501">
        <w:rPr>
          <w:rFonts w:ascii="Times New Roman" w:hAnsi="Times New Roman" w:cs="Times New Roman"/>
          <w:sz w:val="28"/>
          <w:szCs w:val="28"/>
        </w:rPr>
        <w:t xml:space="preserve">бы </w:t>
      </w:r>
      <w:r w:rsidR="006B5AAF" w:rsidRPr="00EF3501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397D18" w:rsidRPr="00EF3501">
        <w:rPr>
          <w:rFonts w:ascii="Times New Roman" w:hAnsi="Times New Roman" w:cs="Times New Roman"/>
          <w:sz w:val="28"/>
          <w:szCs w:val="28"/>
        </w:rPr>
        <w:t>замер</w:t>
      </w:r>
      <w:r w:rsidR="006B5AAF" w:rsidRPr="00EF3501">
        <w:rPr>
          <w:rFonts w:ascii="Times New Roman" w:hAnsi="Times New Roman" w:cs="Times New Roman"/>
          <w:sz w:val="28"/>
          <w:szCs w:val="28"/>
        </w:rPr>
        <w:t xml:space="preserve">ы </w:t>
      </w:r>
      <w:r w:rsidR="006B5AAF" w:rsidRPr="00EF3501">
        <w:rPr>
          <w:rFonts w:ascii="Times New Roman" w:hAnsi="Times New Roman" w:cs="Times New Roman"/>
          <w:sz w:val="28"/>
          <w:szCs w:val="28"/>
        </w:rPr>
        <w:lastRenderedPageBreak/>
        <w:t xml:space="preserve">значительно </w:t>
      </w:r>
      <w:r w:rsidR="00397D18" w:rsidRPr="00EF3501">
        <w:rPr>
          <w:rFonts w:ascii="Times New Roman" w:hAnsi="Times New Roman" w:cs="Times New Roman"/>
          <w:sz w:val="28"/>
          <w:szCs w:val="28"/>
        </w:rPr>
        <w:t>больше</w:t>
      </w:r>
      <w:r w:rsidR="006B5AAF" w:rsidRPr="00EF3501">
        <w:rPr>
          <w:rFonts w:ascii="Times New Roman" w:hAnsi="Times New Roman" w:cs="Times New Roman"/>
          <w:sz w:val="28"/>
          <w:szCs w:val="28"/>
        </w:rPr>
        <w:t>го</w:t>
      </w:r>
      <w:r w:rsidR="00397D18" w:rsidRPr="00EF3501">
        <w:rPr>
          <w:rFonts w:ascii="Times New Roman" w:hAnsi="Times New Roman" w:cs="Times New Roman"/>
          <w:sz w:val="28"/>
          <w:szCs w:val="28"/>
        </w:rPr>
        <w:t xml:space="preserve"> </w:t>
      </w:r>
      <w:r w:rsidR="006B5AAF" w:rsidRPr="00EF3501">
        <w:rPr>
          <w:rFonts w:ascii="Times New Roman" w:hAnsi="Times New Roman" w:cs="Times New Roman"/>
          <w:sz w:val="28"/>
          <w:szCs w:val="28"/>
        </w:rPr>
        <w:t xml:space="preserve">числа </w:t>
      </w:r>
      <w:proofErr w:type="spellStart"/>
      <w:r w:rsidR="006B5AAF" w:rsidRPr="00EF3501">
        <w:rPr>
          <w:rFonts w:ascii="Times New Roman" w:hAnsi="Times New Roman" w:cs="Times New Roman"/>
          <w:sz w:val="28"/>
          <w:szCs w:val="28"/>
        </w:rPr>
        <w:t>оперантов</w:t>
      </w:r>
      <w:proofErr w:type="spellEnd"/>
      <w:r w:rsidR="006B5AAF" w:rsidRPr="00EF3501">
        <w:rPr>
          <w:rFonts w:ascii="Times New Roman" w:hAnsi="Times New Roman" w:cs="Times New Roman"/>
          <w:sz w:val="28"/>
          <w:szCs w:val="28"/>
        </w:rPr>
        <w:t xml:space="preserve"> (с использованием сочетания </w:t>
      </w:r>
      <w:r w:rsidR="00397D18" w:rsidRPr="00EF3501">
        <w:rPr>
          <w:rFonts w:ascii="Times New Roman" w:hAnsi="Times New Roman" w:cs="Times New Roman"/>
          <w:sz w:val="28"/>
          <w:szCs w:val="28"/>
        </w:rPr>
        <w:t xml:space="preserve">статистических, социологических, экономических методов), </w:t>
      </w:r>
      <w:r w:rsidR="006B5AAF" w:rsidRPr="00EF3501">
        <w:rPr>
          <w:rFonts w:ascii="Times New Roman" w:hAnsi="Times New Roman" w:cs="Times New Roman"/>
          <w:sz w:val="28"/>
          <w:szCs w:val="28"/>
        </w:rPr>
        <w:t>не ограничиваясь одним анкетным опросом</w:t>
      </w:r>
      <w:r w:rsidR="00397D18" w:rsidRPr="00EF3501">
        <w:rPr>
          <w:rFonts w:ascii="Times New Roman" w:hAnsi="Times New Roman" w:cs="Times New Roman"/>
          <w:sz w:val="28"/>
          <w:szCs w:val="28"/>
        </w:rPr>
        <w:t>.</w:t>
      </w:r>
    </w:p>
    <w:p w:rsidR="003768C0" w:rsidRPr="00EF3501" w:rsidRDefault="00EF3501" w:rsidP="00561591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5AAF" w:rsidRPr="00EF3501">
        <w:rPr>
          <w:rFonts w:ascii="Times New Roman" w:hAnsi="Times New Roman" w:cs="Times New Roman"/>
          <w:sz w:val="28"/>
          <w:szCs w:val="28"/>
        </w:rPr>
        <w:t xml:space="preserve">Итак, </w:t>
      </w:r>
      <w:r w:rsidR="003768C0" w:rsidRPr="00EF3501">
        <w:rPr>
          <w:rFonts w:ascii="Times New Roman" w:hAnsi="Times New Roman" w:cs="Times New Roman"/>
          <w:sz w:val="28"/>
          <w:szCs w:val="28"/>
        </w:rPr>
        <w:t xml:space="preserve">ответы на первые два вопроса анкеты не </w:t>
      </w:r>
      <w:r w:rsidR="006B5AAF" w:rsidRPr="00EF3501">
        <w:rPr>
          <w:rFonts w:ascii="Times New Roman" w:hAnsi="Times New Roman" w:cs="Times New Roman"/>
          <w:sz w:val="28"/>
          <w:szCs w:val="28"/>
        </w:rPr>
        <w:t xml:space="preserve">раскрывают особенности </w:t>
      </w:r>
      <w:r w:rsidR="003768C0" w:rsidRPr="00EF3501">
        <w:rPr>
          <w:rFonts w:ascii="Times New Roman" w:hAnsi="Times New Roman" w:cs="Times New Roman"/>
          <w:sz w:val="28"/>
          <w:szCs w:val="28"/>
        </w:rPr>
        <w:t>ситуации в проблемно</w:t>
      </w:r>
      <w:r w:rsidR="006B5AAF" w:rsidRPr="00EF3501">
        <w:rPr>
          <w:rFonts w:ascii="Times New Roman" w:hAnsi="Times New Roman" w:cs="Times New Roman"/>
          <w:sz w:val="28"/>
          <w:szCs w:val="28"/>
        </w:rPr>
        <w:t xml:space="preserve">й области данного исследования, однако позволяют </w:t>
      </w:r>
      <w:r w:rsidR="003768C0" w:rsidRPr="00EF3501">
        <w:rPr>
          <w:rFonts w:ascii="Times New Roman" w:hAnsi="Times New Roman" w:cs="Times New Roman"/>
          <w:sz w:val="28"/>
          <w:szCs w:val="28"/>
        </w:rPr>
        <w:t xml:space="preserve">понять, </w:t>
      </w:r>
      <w:r w:rsidR="006B5AAF" w:rsidRPr="00EF3501">
        <w:rPr>
          <w:rFonts w:ascii="Times New Roman" w:hAnsi="Times New Roman" w:cs="Times New Roman"/>
          <w:sz w:val="28"/>
          <w:szCs w:val="28"/>
        </w:rPr>
        <w:t xml:space="preserve">что мы имеем дело </w:t>
      </w:r>
      <w:r w:rsidR="00397D18" w:rsidRPr="00EF3501">
        <w:rPr>
          <w:rFonts w:ascii="Times New Roman" w:hAnsi="Times New Roman" w:cs="Times New Roman"/>
          <w:sz w:val="28"/>
          <w:szCs w:val="28"/>
        </w:rPr>
        <w:t xml:space="preserve">с </w:t>
      </w:r>
      <w:r w:rsidR="006B5AAF" w:rsidRPr="00EF3501">
        <w:rPr>
          <w:rFonts w:ascii="Times New Roman" w:hAnsi="Times New Roman" w:cs="Times New Roman"/>
          <w:sz w:val="28"/>
          <w:szCs w:val="28"/>
        </w:rPr>
        <w:t xml:space="preserve">респондентами, </w:t>
      </w:r>
      <w:r w:rsidR="00397D18" w:rsidRPr="00EF3501">
        <w:rPr>
          <w:rFonts w:ascii="Times New Roman" w:hAnsi="Times New Roman" w:cs="Times New Roman"/>
          <w:sz w:val="28"/>
          <w:szCs w:val="28"/>
        </w:rPr>
        <w:t>максимально лояльными к усилиям заказчиков исследования в области установки и эксплуатации спортплощадок и сооружений. Зафиксировав этот факт, мы представляем распределения ответов респондентов на следующие вопросы</w:t>
      </w:r>
      <w:r w:rsidR="006B5AAF" w:rsidRPr="00EF3501">
        <w:rPr>
          <w:rFonts w:ascii="Times New Roman" w:hAnsi="Times New Roman" w:cs="Times New Roman"/>
          <w:sz w:val="28"/>
          <w:szCs w:val="28"/>
        </w:rPr>
        <w:t xml:space="preserve"> теперь уже </w:t>
      </w:r>
      <w:r w:rsidR="00561591" w:rsidRPr="00EF3501">
        <w:rPr>
          <w:rFonts w:ascii="Times New Roman" w:hAnsi="Times New Roman" w:cs="Times New Roman"/>
          <w:sz w:val="28"/>
          <w:szCs w:val="28"/>
        </w:rPr>
        <w:t xml:space="preserve">с </w:t>
      </w:r>
      <w:r w:rsidR="006B5AAF" w:rsidRPr="00EF3501">
        <w:rPr>
          <w:rFonts w:ascii="Times New Roman" w:hAnsi="Times New Roman" w:cs="Times New Roman"/>
          <w:sz w:val="28"/>
          <w:szCs w:val="28"/>
        </w:rPr>
        <w:t>соответствующими поправками</w:t>
      </w:r>
      <w:r w:rsidR="00397D18" w:rsidRPr="00EF3501">
        <w:rPr>
          <w:rFonts w:ascii="Times New Roman" w:hAnsi="Times New Roman" w:cs="Times New Roman"/>
          <w:sz w:val="28"/>
          <w:szCs w:val="28"/>
        </w:rPr>
        <w:t>.</w:t>
      </w:r>
    </w:p>
    <w:p w:rsidR="00EA348A" w:rsidRPr="00EF3501" w:rsidRDefault="00EF3501" w:rsidP="00EF3501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2B64" w:rsidRPr="00EF3501">
        <w:rPr>
          <w:rFonts w:ascii="Times New Roman" w:hAnsi="Times New Roman" w:cs="Times New Roman"/>
          <w:sz w:val="28"/>
          <w:szCs w:val="28"/>
        </w:rPr>
        <w:t>Большинство опрошенных (60%) отметили в анкете, что посещают общедоступные спортплощадки и сооружения с целью занятия спортом. Есть очевидная возрастная зависимость «чем моложе респонденты, тем больше</w:t>
      </w:r>
      <w:r w:rsidR="00772B64" w:rsidRPr="00EF3501">
        <w:rPr>
          <w:rFonts w:ascii="Times New Roman" w:hAnsi="Times New Roman" w:cs="Times New Roman"/>
          <w:sz w:val="28"/>
        </w:rPr>
        <w:t xml:space="preserve"> доля посещающих спортплощадки», однако по</w:t>
      </w:r>
      <w:r w:rsidR="00EF3AD4" w:rsidRPr="00EF3501">
        <w:rPr>
          <w:rFonts w:ascii="Times New Roman" w:hAnsi="Times New Roman" w:cs="Times New Roman"/>
          <w:sz w:val="28"/>
        </w:rPr>
        <w:t xml:space="preserve">рядок цифр </w:t>
      </w:r>
      <w:r w:rsidR="00397D18" w:rsidRPr="00EF3501">
        <w:rPr>
          <w:rFonts w:ascii="Times New Roman" w:hAnsi="Times New Roman" w:cs="Times New Roman"/>
          <w:sz w:val="28"/>
        </w:rPr>
        <w:t xml:space="preserve">снова </w:t>
      </w:r>
      <w:r w:rsidR="006B5AAF" w:rsidRPr="00EF3501">
        <w:rPr>
          <w:rFonts w:ascii="Times New Roman" w:hAnsi="Times New Roman" w:cs="Times New Roman"/>
          <w:sz w:val="28"/>
        </w:rPr>
        <w:t>достаточно высокий</w:t>
      </w:r>
      <w:r w:rsidR="00EF3AD4" w:rsidRPr="00EF3501">
        <w:rPr>
          <w:rFonts w:ascii="Times New Roman" w:hAnsi="Times New Roman" w:cs="Times New Roman"/>
          <w:sz w:val="28"/>
        </w:rPr>
        <w:t>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994"/>
        <w:gridCol w:w="1134"/>
        <w:gridCol w:w="2578"/>
        <w:gridCol w:w="1710"/>
        <w:gridCol w:w="1269"/>
      </w:tblGrid>
      <w:tr w:rsidR="00EF3AD4" w:rsidRPr="00EF3501" w:rsidTr="00C374F1">
        <w:trPr>
          <w:tblCellSpacing w:w="0" w:type="dxa"/>
        </w:trPr>
        <w:tc>
          <w:tcPr>
            <w:tcW w:w="9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0E6"/>
            <w:vAlign w:val="center"/>
            <w:hideMark/>
          </w:tcPr>
          <w:p w:rsidR="00EF3AD4" w:rsidRPr="00EF3501" w:rsidRDefault="00EF3AD4" w:rsidP="00C3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40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0E6"/>
            <w:vAlign w:val="center"/>
            <w:hideMark/>
          </w:tcPr>
          <w:p w:rsidR="00EF3AD4" w:rsidRPr="00EF3501" w:rsidRDefault="00EF3AD4" w:rsidP="00C3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Посещаете ли Вы общедоступные спортивные площадки и сооружения с целью занятия спортом?</w:t>
            </w:r>
          </w:p>
        </w:tc>
      </w:tr>
      <w:tr w:rsidR="00EF3AD4" w:rsidRPr="00EF3501" w:rsidTr="00EA348A">
        <w:trPr>
          <w:tblCellSpacing w:w="0" w:type="dxa"/>
        </w:trPr>
        <w:tc>
          <w:tcPr>
            <w:tcW w:w="9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AD4" w:rsidRPr="00EF3501" w:rsidRDefault="00EF3AD4" w:rsidP="00C3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EF3AD4" w:rsidRPr="00EF3501" w:rsidRDefault="00EF3AD4" w:rsidP="00C3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EF3AD4" w:rsidRPr="00EF3501" w:rsidRDefault="00EF3AD4" w:rsidP="00C3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EF3AD4" w:rsidRPr="00EF3501" w:rsidRDefault="00EF3AD4" w:rsidP="00C3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EF3AD4" w:rsidRPr="00EF3501" w:rsidRDefault="00561591" w:rsidP="00C3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не ответили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AD4" w:rsidRPr="00EF3501" w:rsidRDefault="00EF3AD4" w:rsidP="00C3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</w:rPr>
              <w:t>Всего</w:t>
            </w:r>
          </w:p>
        </w:tc>
      </w:tr>
      <w:tr w:rsidR="00EF3AD4" w:rsidRPr="00EF3501" w:rsidTr="00EA348A">
        <w:trPr>
          <w:tblCellSpacing w:w="0" w:type="dxa"/>
        </w:trPr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EF3AD4" w:rsidRPr="00EF3501" w:rsidRDefault="00EF3AD4" w:rsidP="00C3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18-29 лет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AD4" w:rsidRPr="00EF3501" w:rsidRDefault="00EF3AD4" w:rsidP="00C3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72.73%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AD4" w:rsidRPr="00EF3501" w:rsidRDefault="00EF3AD4" w:rsidP="00C3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11.93%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AD4" w:rsidRPr="00EF3501" w:rsidRDefault="00EF3AD4" w:rsidP="00C3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4.26%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AD4" w:rsidRPr="00EF3501" w:rsidRDefault="00EF3AD4" w:rsidP="00C3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11.08%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AD4" w:rsidRPr="00EF3501" w:rsidRDefault="00EF3AD4" w:rsidP="00C3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100.00%</w:t>
            </w:r>
          </w:p>
        </w:tc>
      </w:tr>
      <w:tr w:rsidR="00EF3AD4" w:rsidRPr="00EF3501" w:rsidTr="00EA348A">
        <w:trPr>
          <w:tblCellSpacing w:w="0" w:type="dxa"/>
        </w:trPr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EF3AD4" w:rsidRPr="00EF3501" w:rsidRDefault="00EF3AD4" w:rsidP="00C3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30-45 лет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AD4" w:rsidRPr="00EF3501" w:rsidRDefault="00EF3AD4" w:rsidP="00C3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59.66%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AD4" w:rsidRPr="00EF3501" w:rsidRDefault="00EF3AD4" w:rsidP="00C3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28.57%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AD4" w:rsidRPr="00EF3501" w:rsidRDefault="00EF3AD4" w:rsidP="00C3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6.16%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AD4" w:rsidRPr="00EF3501" w:rsidRDefault="00EF3AD4" w:rsidP="00C3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5.60%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AD4" w:rsidRPr="00EF3501" w:rsidRDefault="00EF3AD4" w:rsidP="00C3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100.00%</w:t>
            </w:r>
          </w:p>
        </w:tc>
      </w:tr>
      <w:tr w:rsidR="00EF3AD4" w:rsidRPr="00EF3501" w:rsidTr="00EA348A">
        <w:trPr>
          <w:tblCellSpacing w:w="0" w:type="dxa"/>
        </w:trPr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EF3AD4" w:rsidRPr="00EF3501" w:rsidRDefault="00EF3AD4" w:rsidP="00C3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46-60 лет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AD4" w:rsidRPr="00EF3501" w:rsidRDefault="00EF3AD4" w:rsidP="00C3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55.84%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AD4" w:rsidRPr="00EF3501" w:rsidRDefault="00EF3AD4" w:rsidP="00C3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35.40%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AD4" w:rsidRPr="00EF3501" w:rsidRDefault="00EF3AD4" w:rsidP="00C3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5.11%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AD4" w:rsidRPr="00EF3501" w:rsidRDefault="00EF3AD4" w:rsidP="00C3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3.65%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AD4" w:rsidRPr="00EF3501" w:rsidRDefault="00EF3AD4" w:rsidP="00C3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100.00%</w:t>
            </w:r>
          </w:p>
        </w:tc>
      </w:tr>
      <w:tr w:rsidR="00EF3AD4" w:rsidRPr="00EF3501" w:rsidTr="00EA348A">
        <w:trPr>
          <w:tblCellSpacing w:w="0" w:type="dxa"/>
        </w:trPr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EF3AD4" w:rsidRPr="00EF3501" w:rsidRDefault="00EF3AD4" w:rsidP="00C3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старше 60 лет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AD4" w:rsidRPr="00EF3501" w:rsidRDefault="00EF3AD4" w:rsidP="00C3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41.78%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AD4" w:rsidRPr="00EF3501" w:rsidRDefault="00EF3AD4" w:rsidP="00C3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50.23%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AD4" w:rsidRPr="00EF3501" w:rsidRDefault="00EF3AD4" w:rsidP="00C3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3.76%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AD4" w:rsidRPr="00EF3501" w:rsidRDefault="00EF3AD4" w:rsidP="00C3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4.23%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AD4" w:rsidRPr="00EF3501" w:rsidRDefault="00EF3AD4" w:rsidP="00C3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100.00%</w:t>
            </w:r>
          </w:p>
        </w:tc>
      </w:tr>
      <w:tr w:rsidR="00EF3AD4" w:rsidRPr="00EF3501" w:rsidTr="00EA348A">
        <w:trPr>
          <w:tblCellSpacing w:w="0" w:type="dxa"/>
        </w:trPr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AD4" w:rsidRPr="00EF3501" w:rsidRDefault="00EF3AD4" w:rsidP="00C3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</w:rPr>
              <w:t>Всего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AD4" w:rsidRPr="00EF3501" w:rsidRDefault="00EF3AD4" w:rsidP="00C3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59.57%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AD4" w:rsidRPr="00EF3501" w:rsidRDefault="00EF3AD4" w:rsidP="00C3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29.03%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AD4" w:rsidRPr="00EF3501" w:rsidRDefault="00EF3AD4" w:rsidP="00C3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4.91%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AD4" w:rsidRPr="00EF3501" w:rsidRDefault="00EF3AD4" w:rsidP="00C3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6.49%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AD4" w:rsidRPr="00EF3501" w:rsidRDefault="00EF3AD4" w:rsidP="00C3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100.00%</w:t>
            </w:r>
          </w:p>
        </w:tc>
      </w:tr>
    </w:tbl>
    <w:p w:rsidR="00EF3AD4" w:rsidRPr="00EF3501" w:rsidRDefault="00EF3501" w:rsidP="000A010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F3AD4" w:rsidRPr="00EF3501">
        <w:rPr>
          <w:rFonts w:ascii="Times New Roman" w:hAnsi="Times New Roman" w:cs="Times New Roman"/>
          <w:sz w:val="28"/>
        </w:rPr>
        <w:t>Оказывается</w:t>
      </w:r>
      <w:r w:rsidR="00EA348A" w:rsidRPr="00EF3501">
        <w:rPr>
          <w:rFonts w:ascii="Times New Roman" w:hAnsi="Times New Roman" w:cs="Times New Roman"/>
          <w:sz w:val="28"/>
        </w:rPr>
        <w:t>,</w:t>
      </w:r>
      <w:r w:rsidR="00EF3AD4" w:rsidRPr="00EF3501">
        <w:rPr>
          <w:rFonts w:ascii="Times New Roman" w:hAnsi="Times New Roman" w:cs="Times New Roman"/>
          <w:sz w:val="28"/>
        </w:rPr>
        <w:t xml:space="preserve"> 42% пожилых респондентов в возрасте старше 60 лет решили указать в </w:t>
      </w:r>
      <w:r w:rsidR="000A010C" w:rsidRPr="00EF3501">
        <w:rPr>
          <w:rFonts w:ascii="Times New Roman" w:hAnsi="Times New Roman" w:cs="Times New Roman"/>
          <w:sz w:val="28"/>
        </w:rPr>
        <w:t>опросном листе</w:t>
      </w:r>
      <w:r w:rsidR="00EF3AD4" w:rsidRPr="00EF3501">
        <w:rPr>
          <w:rFonts w:ascii="Times New Roman" w:hAnsi="Times New Roman" w:cs="Times New Roman"/>
          <w:sz w:val="28"/>
        </w:rPr>
        <w:t xml:space="preserve">, что занимаются спортом на общедоступных городских площадках. </w:t>
      </w:r>
      <w:r w:rsidR="00EA348A" w:rsidRPr="00EF3501">
        <w:rPr>
          <w:rFonts w:ascii="Times New Roman" w:hAnsi="Times New Roman" w:cs="Times New Roman"/>
          <w:sz w:val="28"/>
        </w:rPr>
        <w:t>Эти</w:t>
      </w:r>
      <w:r w:rsidR="00EF3AD4" w:rsidRPr="00EF3501">
        <w:rPr>
          <w:rFonts w:ascii="Times New Roman" w:hAnsi="Times New Roman" w:cs="Times New Roman"/>
          <w:sz w:val="28"/>
        </w:rPr>
        <w:t xml:space="preserve"> социологические данные</w:t>
      </w:r>
      <w:r w:rsidR="00EA348A" w:rsidRPr="00EF3501">
        <w:rPr>
          <w:rFonts w:ascii="Times New Roman" w:hAnsi="Times New Roman" w:cs="Times New Roman"/>
          <w:sz w:val="28"/>
        </w:rPr>
        <w:t>,</w:t>
      </w:r>
      <w:r w:rsidR="00EF3AD4" w:rsidRPr="00EF3501">
        <w:rPr>
          <w:rFonts w:ascii="Times New Roman" w:hAnsi="Times New Roman" w:cs="Times New Roman"/>
          <w:sz w:val="28"/>
        </w:rPr>
        <w:t xml:space="preserve"> </w:t>
      </w:r>
      <w:r w:rsidR="00EA348A" w:rsidRPr="00EF3501">
        <w:rPr>
          <w:rFonts w:ascii="Times New Roman" w:hAnsi="Times New Roman" w:cs="Times New Roman"/>
          <w:sz w:val="28"/>
        </w:rPr>
        <w:t xml:space="preserve">однако, не следует интерпретировать </w:t>
      </w:r>
      <w:r w:rsidR="00EF3AD4" w:rsidRPr="00EF3501">
        <w:rPr>
          <w:rFonts w:ascii="Times New Roman" w:hAnsi="Times New Roman" w:cs="Times New Roman"/>
          <w:sz w:val="28"/>
        </w:rPr>
        <w:t xml:space="preserve">как репрезентацию </w:t>
      </w:r>
      <w:r w:rsidR="00EF3AD4" w:rsidRPr="00EF3501">
        <w:rPr>
          <w:rFonts w:ascii="Times New Roman" w:hAnsi="Times New Roman" w:cs="Times New Roman"/>
          <w:b/>
          <w:i/>
          <w:sz w:val="28"/>
        </w:rPr>
        <w:t>действий</w:t>
      </w:r>
      <w:r w:rsidR="00EA348A" w:rsidRPr="00EF3501">
        <w:rPr>
          <w:rFonts w:ascii="Times New Roman" w:hAnsi="Times New Roman" w:cs="Times New Roman"/>
          <w:b/>
          <w:i/>
          <w:sz w:val="28"/>
        </w:rPr>
        <w:t xml:space="preserve"> </w:t>
      </w:r>
      <w:r w:rsidR="00EA348A" w:rsidRPr="00EF3501">
        <w:rPr>
          <w:rFonts w:ascii="Times New Roman" w:hAnsi="Times New Roman" w:cs="Times New Roman"/>
          <w:sz w:val="28"/>
        </w:rPr>
        <w:t>данной социальной группы</w:t>
      </w:r>
      <w:r w:rsidR="00EF3AD4" w:rsidRPr="00EF3501">
        <w:rPr>
          <w:rFonts w:ascii="Times New Roman" w:hAnsi="Times New Roman" w:cs="Times New Roman"/>
          <w:sz w:val="28"/>
        </w:rPr>
        <w:t xml:space="preserve">: </w:t>
      </w:r>
      <w:r w:rsidR="00EA348A" w:rsidRPr="00EF3501">
        <w:rPr>
          <w:rFonts w:ascii="Times New Roman" w:hAnsi="Times New Roman" w:cs="Times New Roman"/>
          <w:sz w:val="28"/>
        </w:rPr>
        <w:t xml:space="preserve">по факту </w:t>
      </w:r>
      <w:r w:rsidR="00EF3AD4" w:rsidRPr="00EF3501">
        <w:rPr>
          <w:rFonts w:ascii="Times New Roman" w:hAnsi="Times New Roman" w:cs="Times New Roman"/>
          <w:sz w:val="28"/>
        </w:rPr>
        <w:t>на спортплощадках Белгорода мы не увидим 42% пожилых белгородцев.</w:t>
      </w:r>
    </w:p>
    <w:p w:rsidR="00EF3AD4" w:rsidRPr="00EF3501" w:rsidRDefault="00EF3501" w:rsidP="000A010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414DB9" w:rsidRPr="00EF3501">
        <w:rPr>
          <w:rFonts w:ascii="Times New Roman" w:hAnsi="Times New Roman" w:cs="Times New Roman"/>
          <w:sz w:val="28"/>
        </w:rPr>
        <w:t xml:space="preserve">Несомненно, отвечавшие респонденты декларировали свою вовлеченность в спорт гиперболизировано-оптимистично. </w:t>
      </w:r>
      <w:r w:rsidR="00EA348A" w:rsidRPr="00EF3501">
        <w:rPr>
          <w:rFonts w:ascii="Times New Roman" w:hAnsi="Times New Roman" w:cs="Times New Roman"/>
          <w:sz w:val="28"/>
        </w:rPr>
        <w:t xml:space="preserve">Все же </w:t>
      </w:r>
      <w:r w:rsidR="00414DB9" w:rsidRPr="00EF3501">
        <w:rPr>
          <w:rFonts w:ascii="Times New Roman" w:hAnsi="Times New Roman" w:cs="Times New Roman"/>
          <w:sz w:val="28"/>
        </w:rPr>
        <w:t xml:space="preserve">эта гипербола не искривляет исследовательскую оптику, а, словно лупа, увеличивает детали проблемной области. </w:t>
      </w:r>
    </w:p>
    <w:p w:rsidR="002B4808" w:rsidRPr="00EF3501" w:rsidRDefault="00EF3501" w:rsidP="000A010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A348A" w:rsidRPr="00EF3501">
        <w:rPr>
          <w:rFonts w:ascii="Times New Roman" w:hAnsi="Times New Roman" w:cs="Times New Roman"/>
          <w:sz w:val="28"/>
        </w:rPr>
        <w:t xml:space="preserve">Большинство </w:t>
      </w:r>
      <w:r w:rsidR="00414DB9" w:rsidRPr="00EF3501">
        <w:rPr>
          <w:rFonts w:ascii="Times New Roman" w:hAnsi="Times New Roman" w:cs="Times New Roman"/>
          <w:sz w:val="28"/>
        </w:rPr>
        <w:t xml:space="preserve">респондентов </w:t>
      </w:r>
      <w:r w:rsidR="003A631F" w:rsidRPr="00EF3501">
        <w:rPr>
          <w:rFonts w:ascii="Times New Roman" w:hAnsi="Times New Roman" w:cs="Times New Roman"/>
          <w:sz w:val="28"/>
        </w:rPr>
        <w:t xml:space="preserve">утверждают, что </w:t>
      </w:r>
      <w:r w:rsidR="00414DB9" w:rsidRPr="00EF3501">
        <w:rPr>
          <w:rFonts w:ascii="Times New Roman" w:hAnsi="Times New Roman" w:cs="Times New Roman"/>
          <w:sz w:val="28"/>
        </w:rPr>
        <w:t>занимаются на прилегающих к дому спортплощадках бегом (29%), гимнастикой/фитнесом (14%), футболом</w:t>
      </w:r>
      <w:r w:rsidR="003A631F" w:rsidRPr="00EF3501">
        <w:rPr>
          <w:rFonts w:ascii="Times New Roman" w:hAnsi="Times New Roman" w:cs="Times New Roman"/>
          <w:sz w:val="28"/>
        </w:rPr>
        <w:t xml:space="preserve"> (13%), </w:t>
      </w:r>
      <w:r w:rsidR="00414DB9" w:rsidRPr="00EF3501">
        <w:rPr>
          <w:rFonts w:ascii="Times New Roman" w:hAnsi="Times New Roman" w:cs="Times New Roman"/>
          <w:sz w:val="28"/>
        </w:rPr>
        <w:t xml:space="preserve">скандинавской ходьбой (11%), </w:t>
      </w:r>
      <w:r w:rsidR="003A631F" w:rsidRPr="00EF3501">
        <w:rPr>
          <w:rFonts w:ascii="Times New Roman" w:hAnsi="Times New Roman" w:cs="Times New Roman"/>
          <w:sz w:val="28"/>
        </w:rPr>
        <w:t>баскетболом (10%), лечебной физкультурой (10%) и велоспортом (10%).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1"/>
        <w:gridCol w:w="567"/>
        <w:gridCol w:w="957"/>
      </w:tblGrid>
      <w:tr w:rsidR="000A010C" w:rsidRPr="00EF3501" w:rsidTr="00B205B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0E6"/>
            <w:vAlign w:val="center"/>
            <w:hideMark/>
          </w:tcPr>
          <w:p w:rsidR="000A010C" w:rsidRPr="00EF3501" w:rsidRDefault="000A010C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Каким видом спорта Вы занимаетесь на таких площадках и сооружениях?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0A010C" w:rsidRPr="00EF3501" w:rsidRDefault="000A010C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0A010C" w:rsidRPr="00EF3501" w:rsidTr="00B205B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10C" w:rsidRPr="00EF3501" w:rsidRDefault="000A010C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10C" w:rsidRPr="00EF3501" w:rsidRDefault="000A010C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501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  <w:t>абс</w:t>
            </w:r>
            <w:proofErr w:type="spellEnd"/>
            <w:r w:rsidRPr="00EF3501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10C" w:rsidRPr="00EF3501" w:rsidRDefault="000A010C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%</w:t>
            </w:r>
          </w:p>
        </w:tc>
      </w:tr>
      <w:tr w:rsidR="00C374F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бег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28,54%</w:t>
            </w:r>
          </w:p>
        </w:tc>
      </w:tr>
      <w:tr w:rsidR="00C374F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гимнастика, фитнес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13,73%</w:t>
            </w:r>
          </w:p>
        </w:tc>
      </w:tr>
      <w:tr w:rsidR="00C374F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футбол (мини-футбол)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12,90%</w:t>
            </w:r>
          </w:p>
        </w:tc>
      </w:tr>
      <w:tr w:rsidR="00C374F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скандинавская ходьба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10,57%</w:t>
            </w:r>
          </w:p>
        </w:tc>
      </w:tr>
      <w:tr w:rsidR="00C374F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10,32%</w:t>
            </w:r>
          </w:p>
        </w:tc>
      </w:tr>
      <w:tr w:rsidR="00C374F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лечебная физкультура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9,98%</w:t>
            </w:r>
          </w:p>
        </w:tc>
      </w:tr>
      <w:tr w:rsidR="00C374F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велоспорт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9,65%</w:t>
            </w:r>
          </w:p>
        </w:tc>
      </w:tr>
      <w:tr w:rsidR="00C374F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на тренажерах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8,74%</w:t>
            </w:r>
          </w:p>
        </w:tc>
      </w:tr>
      <w:tr w:rsidR="00C374F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C374F1" w:rsidRPr="00EF3501" w:rsidRDefault="004D6EB7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волейбол</w:t>
            </w:r>
            <w:r w:rsidR="00C374F1"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(пионербол)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5,41%</w:t>
            </w:r>
          </w:p>
        </w:tc>
      </w:tr>
      <w:tr w:rsidR="00C374F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воркаут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5,41%</w:t>
            </w:r>
          </w:p>
        </w:tc>
      </w:tr>
      <w:tr w:rsidR="00C374F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бадминтон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5,07%</w:t>
            </w:r>
          </w:p>
        </w:tc>
      </w:tr>
      <w:tr w:rsidR="00C374F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йога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4,16%</w:t>
            </w:r>
          </w:p>
        </w:tc>
      </w:tr>
      <w:tr w:rsidR="00C374F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шахматы (шашки, нарды)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4,16%</w:t>
            </w:r>
          </w:p>
        </w:tc>
      </w:tr>
      <w:tr w:rsidR="00C374F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кроссфит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3,74%</w:t>
            </w:r>
          </w:p>
        </w:tc>
      </w:tr>
      <w:tr w:rsidR="00C374F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3,33%</w:t>
            </w:r>
          </w:p>
        </w:tc>
      </w:tr>
      <w:tr w:rsidR="00C374F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боевые искусства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3,00%</w:t>
            </w:r>
          </w:p>
        </w:tc>
      </w:tr>
      <w:tr w:rsidR="00C374F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теннис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2,58%</w:t>
            </w:r>
          </w:p>
        </w:tc>
      </w:tr>
      <w:tr w:rsidR="00C374F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катание на роликах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2,50%</w:t>
            </w:r>
          </w:p>
        </w:tc>
      </w:tr>
      <w:tr w:rsidR="00C374F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армрестлинг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2,08%</w:t>
            </w:r>
          </w:p>
        </w:tc>
      </w:tr>
      <w:tr w:rsidR="00C374F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скейтбординг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2,00%</w:t>
            </w:r>
          </w:p>
        </w:tc>
      </w:tr>
      <w:tr w:rsidR="00C374F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танцы (стрит-</w:t>
            </w:r>
            <w:proofErr w:type="spellStart"/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дэнс</w:t>
            </w:r>
            <w:proofErr w:type="spellEnd"/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1,91%</w:t>
            </w:r>
          </w:p>
        </w:tc>
      </w:tr>
      <w:tr w:rsidR="00C374F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паркур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1,83%</w:t>
            </w:r>
          </w:p>
        </w:tc>
      </w:tr>
      <w:tr w:rsidR="00C374F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хоккей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1,83%</w:t>
            </w:r>
          </w:p>
        </w:tc>
      </w:tr>
      <w:tr w:rsidR="00C374F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лапта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1,75%</w:t>
            </w:r>
          </w:p>
        </w:tc>
      </w:tr>
      <w:tr w:rsidR="00C374F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лыжные виды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1,58%</w:t>
            </w:r>
          </w:p>
        </w:tc>
      </w:tr>
      <w:tr w:rsidR="00C374F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C374F1" w:rsidRPr="00EF3501" w:rsidRDefault="00C374F1" w:rsidP="0066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664C31"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желая атлетика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1,58%</w:t>
            </w:r>
          </w:p>
        </w:tc>
      </w:tr>
      <w:tr w:rsidR="00C374F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городки (кегли)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1,50%</w:t>
            </w:r>
          </w:p>
        </w:tc>
      </w:tr>
      <w:tr w:rsidR="00C374F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катание на коньках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4F1" w:rsidRPr="00EF3501" w:rsidRDefault="00C374F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1,08%</w:t>
            </w:r>
          </w:p>
        </w:tc>
      </w:tr>
      <w:tr w:rsidR="000A010C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0A010C" w:rsidRPr="00EF3501" w:rsidRDefault="000A010C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нет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10C" w:rsidRPr="00EF3501" w:rsidRDefault="000A010C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10C" w:rsidRPr="00EF3501" w:rsidRDefault="000A010C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27,70%</w:t>
            </w:r>
          </w:p>
        </w:tc>
      </w:tr>
      <w:tr w:rsidR="000A010C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10C" w:rsidRPr="00EF3501" w:rsidRDefault="000A010C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10C" w:rsidRPr="00EF3501" w:rsidRDefault="000A010C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10C" w:rsidRPr="00EF3501" w:rsidRDefault="000A010C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100,00%</w:t>
            </w:r>
          </w:p>
        </w:tc>
      </w:tr>
    </w:tbl>
    <w:p w:rsidR="00EA348A" w:rsidRPr="00EF3501" w:rsidRDefault="00EF3501" w:rsidP="000A010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333644" w:rsidRPr="00EF3501">
        <w:rPr>
          <w:rFonts w:ascii="Times New Roman" w:hAnsi="Times New Roman" w:cs="Times New Roman"/>
          <w:sz w:val="28"/>
        </w:rPr>
        <w:t>Неплохо было бы разобраться, какие категории респондентов каким видам спорта уделяют наибольшее предпочтение</w:t>
      </w:r>
      <w:r w:rsidR="00EA348A" w:rsidRPr="00EF3501">
        <w:rPr>
          <w:rFonts w:ascii="Times New Roman" w:hAnsi="Times New Roman" w:cs="Times New Roman"/>
          <w:sz w:val="28"/>
        </w:rPr>
        <w:t xml:space="preserve"> – и в этом как раз и состоит ценность данного исследования</w:t>
      </w:r>
      <w:r w:rsidR="00333644" w:rsidRPr="00EF3501">
        <w:rPr>
          <w:rFonts w:ascii="Times New Roman" w:hAnsi="Times New Roman" w:cs="Times New Roman"/>
          <w:sz w:val="28"/>
        </w:rPr>
        <w:t xml:space="preserve">. </w:t>
      </w:r>
    </w:p>
    <w:p w:rsidR="003A631F" w:rsidRPr="00EF3501" w:rsidRDefault="00EF3501" w:rsidP="000A010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333644" w:rsidRPr="00EF3501">
        <w:rPr>
          <w:rFonts w:ascii="Times New Roman" w:hAnsi="Times New Roman" w:cs="Times New Roman"/>
          <w:sz w:val="28"/>
        </w:rPr>
        <w:t>В возрастном разрезе сохраняется обозначенная ранее зависимость «чем моложе, тем больше доля» в отношении бега, гимнастики, велоспорта и игровых видов. У скандинавской ходьбы – обратный тренд: «чем старше, тем доля больше». В отношении лечебной физкультуры можно сказать, что ее называли, в основном, средневозрастные категории в диапазоне от 30 до 60</w:t>
      </w:r>
      <w:r w:rsidR="00EA348A" w:rsidRPr="00EF3501">
        <w:rPr>
          <w:rFonts w:ascii="Times New Roman" w:hAnsi="Times New Roman" w:cs="Times New Roman"/>
          <w:sz w:val="28"/>
        </w:rPr>
        <w:t> </w:t>
      </w:r>
      <w:r w:rsidR="00333644" w:rsidRPr="00EF3501">
        <w:rPr>
          <w:rFonts w:ascii="Times New Roman" w:hAnsi="Times New Roman" w:cs="Times New Roman"/>
          <w:sz w:val="28"/>
        </w:rPr>
        <w:t>лет.</w:t>
      </w:r>
    </w:p>
    <w:p w:rsidR="002B4808" w:rsidRPr="00EF3501" w:rsidRDefault="00EF3501" w:rsidP="00EF3501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374F1" w:rsidRPr="00EF3501">
        <w:rPr>
          <w:rFonts w:ascii="Times New Roman" w:hAnsi="Times New Roman" w:cs="Times New Roman"/>
          <w:sz w:val="28"/>
        </w:rPr>
        <w:t>В гендерном разрезе обращаем внимание на следующее обстоятельство: женщины в большей степени предпочитают неигровые и бесконтактные виды спорта (бег, гимнастика, лечебная физкультура, ходьба), мужчины – наоборот (футбол, баскетбол).</w:t>
      </w:r>
    </w:p>
    <w:p w:rsidR="00C374F1" w:rsidRPr="00EF3501" w:rsidRDefault="00C374F1" w:rsidP="00EF350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F3501">
        <w:rPr>
          <w:rFonts w:ascii="Times New Roman" w:hAnsi="Times New Roman" w:cs="Times New Roman"/>
          <w:b/>
          <w:sz w:val="28"/>
        </w:rPr>
        <w:t>Потребности в занятиях спортом в шаговой доступности от дома</w:t>
      </w:r>
      <w:r w:rsidR="00EF3501">
        <w:rPr>
          <w:rFonts w:ascii="Times New Roman" w:hAnsi="Times New Roman" w:cs="Times New Roman"/>
          <w:b/>
          <w:sz w:val="28"/>
        </w:rPr>
        <w:t>.</w:t>
      </w:r>
    </w:p>
    <w:p w:rsidR="00C374F1" w:rsidRPr="00EF3501" w:rsidRDefault="00EF3501" w:rsidP="00664C31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374F1" w:rsidRPr="00EF3501">
        <w:rPr>
          <w:rFonts w:ascii="Times New Roman" w:hAnsi="Times New Roman" w:cs="Times New Roman"/>
          <w:sz w:val="28"/>
        </w:rPr>
        <w:t>Если бы в шаговой доступности от места проживания респондентов были созданы необходимые условия и бесплатный доступ к спортивным площадкам и сооружениям, то с наибольшим удовольствием, по словам опрошенных, они бы занимались следующими видами спорта: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8"/>
        <w:gridCol w:w="460"/>
        <w:gridCol w:w="777"/>
      </w:tblGrid>
      <w:tr w:rsidR="00664C31" w:rsidRPr="00EF3501" w:rsidTr="00B205B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0E6"/>
            <w:vAlign w:val="center"/>
            <w:hideMark/>
          </w:tcPr>
          <w:p w:rsidR="00664C31" w:rsidRPr="00EF3501" w:rsidRDefault="00664C31" w:rsidP="0066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Представим, что в шаговой доступности от места Вашего проживания (либо работы) были созданы необходимые условия и бесплатный доступ к спортивным площадкам и сооружениям. Какими видами спорта Вы занимались бы с наибольшим удовольствием?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664C31" w:rsidRPr="00EF3501" w:rsidTr="00B205B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501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  <w:t>абс</w:t>
            </w:r>
            <w:proofErr w:type="spellEnd"/>
            <w:r w:rsidRPr="00EF3501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%</w:t>
            </w:r>
          </w:p>
        </w:tc>
      </w:tr>
      <w:tr w:rsidR="00664C3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бег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33.86%</w:t>
            </w:r>
          </w:p>
        </w:tc>
      </w:tr>
      <w:tr w:rsidR="00664C3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на тренажерах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29.28%</w:t>
            </w:r>
          </w:p>
        </w:tc>
      </w:tr>
      <w:tr w:rsidR="00664C3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лечебная физкультура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21.80%</w:t>
            </w:r>
          </w:p>
        </w:tc>
      </w:tr>
      <w:tr w:rsidR="00664C3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гимнастика, фитнес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21.80%</w:t>
            </w:r>
          </w:p>
        </w:tc>
      </w:tr>
      <w:tr w:rsidR="00664C3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скандинавская ходьба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18.64%</w:t>
            </w:r>
          </w:p>
        </w:tc>
      </w:tr>
      <w:tr w:rsidR="00664C3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футбол (мини-футбол)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13.56%</w:t>
            </w:r>
          </w:p>
        </w:tc>
      </w:tr>
      <w:tr w:rsidR="00664C3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13.39%</w:t>
            </w:r>
          </w:p>
        </w:tc>
      </w:tr>
      <w:tr w:rsidR="00664C3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велоспорт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13.23%</w:t>
            </w:r>
          </w:p>
        </w:tc>
      </w:tr>
      <w:tr w:rsidR="00664C3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10.15%</w:t>
            </w:r>
          </w:p>
        </w:tc>
      </w:tr>
      <w:tr w:rsidR="00664C3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664C31" w:rsidRPr="00EF3501" w:rsidRDefault="004D6EB7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волейбол</w:t>
            </w:r>
            <w:r w:rsidR="00664C31"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(пионербол)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9.98%</w:t>
            </w:r>
          </w:p>
        </w:tc>
      </w:tr>
      <w:tr w:rsidR="00664C3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йога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9.98%</w:t>
            </w:r>
          </w:p>
        </w:tc>
      </w:tr>
      <w:tr w:rsidR="00664C3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бадминтон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9.57%</w:t>
            </w:r>
          </w:p>
        </w:tc>
      </w:tr>
      <w:tr w:rsidR="00664C3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шахматы (шашки, нарды)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7.90%</w:t>
            </w:r>
          </w:p>
        </w:tc>
      </w:tr>
      <w:tr w:rsidR="00664C3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воркаут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6.99%</w:t>
            </w:r>
          </w:p>
        </w:tc>
      </w:tr>
      <w:tr w:rsidR="00664C3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теннис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6.41%</w:t>
            </w:r>
          </w:p>
        </w:tc>
      </w:tr>
      <w:tr w:rsidR="00664C3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кроссфит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5.66%</w:t>
            </w:r>
          </w:p>
        </w:tc>
      </w:tr>
      <w:tr w:rsidR="00664C3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лыжные виды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5.57%</w:t>
            </w:r>
          </w:p>
        </w:tc>
      </w:tr>
      <w:tr w:rsidR="00664C3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танцы (стрит-</w:t>
            </w:r>
            <w:proofErr w:type="spellStart"/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дэнс</w:t>
            </w:r>
            <w:proofErr w:type="spellEnd"/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5.41%</w:t>
            </w:r>
          </w:p>
        </w:tc>
      </w:tr>
      <w:tr w:rsidR="00664C3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катание на коньках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4.74%</w:t>
            </w:r>
          </w:p>
        </w:tc>
      </w:tr>
      <w:tr w:rsidR="00664C3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боевые искусства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4.49%</w:t>
            </w:r>
          </w:p>
        </w:tc>
      </w:tr>
      <w:tr w:rsidR="00664C3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армрестлинг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4.41%</w:t>
            </w:r>
          </w:p>
        </w:tc>
      </w:tr>
      <w:tr w:rsidR="00664C3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664C31" w:rsidRPr="00EF3501" w:rsidRDefault="00664C31" w:rsidP="0066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тяжелая атлетика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4.24%</w:t>
            </w:r>
          </w:p>
        </w:tc>
      </w:tr>
      <w:tr w:rsidR="00664C3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хоккей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4.24%</w:t>
            </w:r>
          </w:p>
        </w:tc>
      </w:tr>
      <w:tr w:rsidR="00664C3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лапта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3.91%</w:t>
            </w:r>
          </w:p>
        </w:tc>
      </w:tr>
      <w:tr w:rsidR="00664C3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городки (кегли)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3.33%</w:t>
            </w:r>
          </w:p>
        </w:tc>
      </w:tr>
      <w:tr w:rsidR="00664C3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скейтбординг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3.24%</w:t>
            </w:r>
          </w:p>
        </w:tc>
      </w:tr>
      <w:tr w:rsidR="00664C3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катание на роликах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3.00%</w:t>
            </w:r>
          </w:p>
        </w:tc>
      </w:tr>
      <w:tr w:rsidR="00664C3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паркур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2.33%</w:t>
            </w:r>
          </w:p>
        </w:tc>
      </w:tr>
      <w:tr w:rsidR="00664C3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не ответили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4.91%</w:t>
            </w:r>
          </w:p>
        </w:tc>
      </w:tr>
      <w:tr w:rsidR="00664C31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C31" w:rsidRPr="00EF3501" w:rsidRDefault="00664C31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100.00%</w:t>
            </w:r>
          </w:p>
        </w:tc>
      </w:tr>
    </w:tbl>
    <w:p w:rsidR="00C374F1" w:rsidRPr="00EF3501" w:rsidRDefault="00EF3501" w:rsidP="004D6EB7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664C31" w:rsidRPr="00EF3501">
        <w:rPr>
          <w:rFonts w:ascii="Times New Roman" w:hAnsi="Times New Roman" w:cs="Times New Roman"/>
          <w:sz w:val="28"/>
        </w:rPr>
        <w:t>С учетом выявленной лояльности респондентов нет ничего удивительного, что представленное распределение похоже на структуру ответов на разобранный нами ранее вопрос. Вместе с тем есть некоторые различия, которые позволят нам предположить, в каких областях потребность в новых сооружениях и площадках выражена более всего.</w:t>
      </w:r>
    </w:p>
    <w:p w:rsidR="00664C31" w:rsidRPr="00EF3501" w:rsidRDefault="00EF3501" w:rsidP="004D6EB7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664C31" w:rsidRPr="00EF3501">
        <w:rPr>
          <w:rFonts w:ascii="Times New Roman" w:hAnsi="Times New Roman" w:cs="Times New Roman"/>
          <w:sz w:val="28"/>
        </w:rPr>
        <w:t>В первую очередь,</w:t>
      </w:r>
      <w:r w:rsidR="004D6EB7" w:rsidRPr="00EF3501">
        <w:rPr>
          <w:rFonts w:ascii="Times New Roman" w:hAnsi="Times New Roman" w:cs="Times New Roman"/>
          <w:sz w:val="28"/>
        </w:rPr>
        <w:t xml:space="preserve"> в коллективных представлениях опрошенных белгородцев</w:t>
      </w:r>
      <w:r w:rsidR="00664C31" w:rsidRPr="00EF3501">
        <w:rPr>
          <w:rFonts w:ascii="Times New Roman" w:hAnsi="Times New Roman" w:cs="Times New Roman"/>
          <w:sz w:val="28"/>
        </w:rPr>
        <w:t xml:space="preserve"> отмечаем </w:t>
      </w:r>
      <w:r w:rsidR="004D6EB7" w:rsidRPr="00EF3501">
        <w:rPr>
          <w:rFonts w:ascii="Times New Roman" w:hAnsi="Times New Roman" w:cs="Times New Roman"/>
          <w:b/>
          <w:i/>
          <w:sz w:val="28"/>
        </w:rPr>
        <w:t>высокую</w:t>
      </w:r>
      <w:r w:rsidR="004D6EB7" w:rsidRPr="00EF3501">
        <w:rPr>
          <w:rFonts w:ascii="Times New Roman" w:hAnsi="Times New Roman" w:cs="Times New Roman"/>
          <w:sz w:val="28"/>
        </w:rPr>
        <w:t xml:space="preserve"> </w:t>
      </w:r>
      <w:r w:rsidR="00664C31" w:rsidRPr="00EF3501">
        <w:rPr>
          <w:rFonts w:ascii="Times New Roman" w:hAnsi="Times New Roman" w:cs="Times New Roman"/>
          <w:b/>
          <w:i/>
          <w:sz w:val="28"/>
        </w:rPr>
        <w:t>востребованность</w:t>
      </w:r>
      <w:r w:rsidR="00664C31" w:rsidRPr="00EF3501">
        <w:rPr>
          <w:rFonts w:ascii="Times New Roman" w:hAnsi="Times New Roman" w:cs="Times New Roman"/>
          <w:sz w:val="28"/>
        </w:rPr>
        <w:t xml:space="preserve"> тренажеров (говорят, что сегодня занимаются только 9% респондентов, а если создадут условия, то готовы заниматься 29%)</w:t>
      </w:r>
      <w:r w:rsidR="004D6EB7" w:rsidRPr="00EF3501">
        <w:rPr>
          <w:rFonts w:ascii="Times New Roman" w:hAnsi="Times New Roman" w:cs="Times New Roman"/>
          <w:sz w:val="28"/>
        </w:rPr>
        <w:t xml:space="preserve">, </w:t>
      </w:r>
      <w:r w:rsidR="004D6EB7" w:rsidRPr="00EF3501">
        <w:rPr>
          <w:rFonts w:ascii="Times New Roman" w:hAnsi="Times New Roman" w:cs="Times New Roman"/>
          <w:b/>
          <w:i/>
          <w:sz w:val="28"/>
        </w:rPr>
        <w:t>относительную востребованность</w:t>
      </w:r>
      <w:r w:rsidR="004D6EB7" w:rsidRPr="00EF3501">
        <w:rPr>
          <w:rFonts w:ascii="Times New Roman" w:hAnsi="Times New Roman" w:cs="Times New Roman"/>
          <w:sz w:val="28"/>
        </w:rPr>
        <w:t xml:space="preserve"> условий для скандинавской ходьбы (11% и 19% соответственно), настольного тенниса (3% и 10%), йоги (4% и 10%), волейбола (5% и 10%) и бадминтона (5% и 10%).</w:t>
      </w:r>
    </w:p>
    <w:p w:rsidR="00F10A10" w:rsidRPr="00EF3501" w:rsidRDefault="00EF3501" w:rsidP="004D6EB7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205B9" w:rsidRPr="00EF3501">
        <w:rPr>
          <w:rFonts w:ascii="Times New Roman" w:hAnsi="Times New Roman" w:cs="Times New Roman"/>
          <w:sz w:val="28"/>
        </w:rPr>
        <w:t xml:space="preserve">Важно понимать, что декларация готовности заниматься спортом не обязательно означает, что индивид в действительности будет спортом заниматься. В практике анкетных опросов есть наблюдение, что респондент с большей объективностью спрогнозирует поведение так называемого «другого близкого» (соседа, родственника, коллеги), чем свое собственное, ибо на ответы о себе накладывает дополнительный фильтр естественное желание «казаться лучше» (спортивнее, компетентнее, правильнее). Мы спросили опрошенных, какими видами спорта при тех же условиях с </w:t>
      </w:r>
      <w:r w:rsidR="00B205B9" w:rsidRPr="00EF3501">
        <w:rPr>
          <w:rFonts w:ascii="Times New Roman" w:hAnsi="Times New Roman" w:cs="Times New Roman"/>
          <w:sz w:val="28"/>
        </w:rPr>
        <w:lastRenderedPageBreak/>
        <w:t>наибольшим удовольствием занимались бы их близкие люди, проживающие вместе с ними.</w:t>
      </w:r>
    </w:p>
    <w:p w:rsidR="00F10A10" w:rsidRPr="00EF3501" w:rsidRDefault="00B205B9" w:rsidP="004D6EB7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EF3501">
        <w:rPr>
          <w:rFonts w:ascii="Times New Roman" w:hAnsi="Times New Roman" w:cs="Times New Roman"/>
          <w:sz w:val="28"/>
        </w:rPr>
        <w:t>Топ-10 ответов выглядит так: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8"/>
        <w:gridCol w:w="460"/>
        <w:gridCol w:w="777"/>
      </w:tblGrid>
      <w:tr w:rsidR="00B205B9" w:rsidRPr="00EF3501" w:rsidTr="00B205B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0E6"/>
            <w:vAlign w:val="center"/>
            <w:hideMark/>
          </w:tcPr>
          <w:p w:rsidR="00B205B9" w:rsidRPr="00EF3501" w:rsidRDefault="00B205B9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Предположите, какими видами спорта при тех же условиях с наибольшим удовольствием занимались бы близкие люди, за исключением детей, проживающие вместе с Вами?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B205B9" w:rsidRPr="00EF3501" w:rsidRDefault="00B205B9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B205B9" w:rsidRPr="00EF3501" w:rsidTr="00B205B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5B9" w:rsidRPr="00EF3501" w:rsidRDefault="00B205B9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5B9" w:rsidRPr="00EF3501" w:rsidRDefault="00B205B9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501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  <w:t>абс</w:t>
            </w:r>
            <w:proofErr w:type="spellEnd"/>
            <w:r w:rsidRPr="00EF3501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5B9" w:rsidRPr="00EF3501" w:rsidRDefault="00B205B9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%</w:t>
            </w:r>
          </w:p>
        </w:tc>
      </w:tr>
      <w:tr w:rsidR="00B205B9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B205B9" w:rsidRPr="00EF3501" w:rsidRDefault="00B205B9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бег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5B9" w:rsidRPr="00EF3501" w:rsidRDefault="00B205B9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5B9" w:rsidRPr="00EF3501" w:rsidRDefault="00B205B9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37.10%</w:t>
            </w:r>
          </w:p>
        </w:tc>
      </w:tr>
      <w:tr w:rsidR="00B205B9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B205B9" w:rsidRPr="00EF3501" w:rsidRDefault="00B205B9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футбол (мини-футбол)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5B9" w:rsidRPr="00EF3501" w:rsidRDefault="00B205B9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5B9" w:rsidRPr="00EF3501" w:rsidRDefault="00B205B9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24.04%</w:t>
            </w:r>
          </w:p>
        </w:tc>
      </w:tr>
      <w:tr w:rsidR="00B205B9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B205B9" w:rsidRPr="00EF3501" w:rsidRDefault="00B205B9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гимнастика, фитнес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5B9" w:rsidRPr="00EF3501" w:rsidRDefault="00B205B9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5B9" w:rsidRPr="00EF3501" w:rsidRDefault="00B205B9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23.29%</w:t>
            </w:r>
          </w:p>
        </w:tc>
      </w:tr>
      <w:tr w:rsidR="00B205B9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B205B9" w:rsidRPr="00EF3501" w:rsidRDefault="00B205B9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на тренажерах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5B9" w:rsidRPr="00EF3501" w:rsidRDefault="00B205B9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5B9" w:rsidRPr="00EF3501" w:rsidRDefault="00B205B9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21.46%</w:t>
            </w:r>
          </w:p>
        </w:tc>
      </w:tr>
      <w:tr w:rsidR="00B205B9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B205B9" w:rsidRPr="00EF3501" w:rsidRDefault="00B205B9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5B9" w:rsidRPr="00EF3501" w:rsidRDefault="00B205B9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5B9" w:rsidRPr="00EF3501" w:rsidRDefault="00B205B9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18.80%</w:t>
            </w:r>
          </w:p>
        </w:tc>
      </w:tr>
      <w:tr w:rsidR="00B205B9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B205B9" w:rsidRPr="00EF3501" w:rsidRDefault="00B205B9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лечебная физкультура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5B9" w:rsidRPr="00EF3501" w:rsidRDefault="00B205B9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5B9" w:rsidRPr="00EF3501" w:rsidRDefault="00B205B9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18.55%</w:t>
            </w:r>
          </w:p>
        </w:tc>
      </w:tr>
      <w:tr w:rsidR="00B205B9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B205B9" w:rsidRPr="00EF3501" w:rsidRDefault="00B205B9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скандинавская ходьба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5B9" w:rsidRPr="00EF3501" w:rsidRDefault="00B205B9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5B9" w:rsidRPr="00EF3501" w:rsidRDefault="00B205B9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16.14%</w:t>
            </w:r>
          </w:p>
        </w:tc>
      </w:tr>
      <w:tr w:rsidR="00B205B9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B205B9" w:rsidRPr="00EF3501" w:rsidRDefault="00DA235F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вол</w:t>
            </w:r>
            <w:r w:rsidR="00B205B9"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ейбол (пионербол)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5B9" w:rsidRPr="00EF3501" w:rsidRDefault="00B205B9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5B9" w:rsidRPr="00EF3501" w:rsidRDefault="00B205B9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14.73%</w:t>
            </w:r>
          </w:p>
        </w:tc>
      </w:tr>
      <w:tr w:rsidR="00B205B9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B205B9" w:rsidRPr="00EF3501" w:rsidRDefault="00B205B9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велоспорт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5B9" w:rsidRPr="00EF3501" w:rsidRDefault="00B205B9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5B9" w:rsidRPr="00EF3501" w:rsidRDefault="00B205B9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14.64%</w:t>
            </w:r>
          </w:p>
        </w:tc>
      </w:tr>
      <w:tr w:rsidR="00B205B9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B205B9" w:rsidRPr="00EF3501" w:rsidRDefault="00B205B9" w:rsidP="00B2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йога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5B9" w:rsidRPr="00EF3501" w:rsidRDefault="00B205B9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5B9" w:rsidRPr="00EF3501" w:rsidRDefault="00B205B9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11.56%</w:t>
            </w:r>
          </w:p>
        </w:tc>
      </w:tr>
      <w:tr w:rsidR="00B205B9" w:rsidRPr="00EF3501" w:rsidTr="00B20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5B9" w:rsidRPr="00EF3501" w:rsidRDefault="00B205B9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5B9" w:rsidRPr="00EF3501" w:rsidRDefault="00B205B9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5B9" w:rsidRPr="00EF3501" w:rsidRDefault="00B205B9" w:rsidP="00B2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100.00%</w:t>
            </w:r>
          </w:p>
        </w:tc>
      </w:tr>
    </w:tbl>
    <w:p w:rsidR="00B205B9" w:rsidRPr="00EF3501" w:rsidRDefault="00EF3501" w:rsidP="004D6EB7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205B9" w:rsidRPr="00EF3501">
        <w:rPr>
          <w:rFonts w:ascii="Times New Roman" w:hAnsi="Times New Roman" w:cs="Times New Roman"/>
          <w:sz w:val="28"/>
        </w:rPr>
        <w:t xml:space="preserve">Здесь мы видим </w:t>
      </w:r>
      <w:r w:rsidR="00DA235F" w:rsidRPr="00EF3501">
        <w:rPr>
          <w:rFonts w:ascii="Times New Roman" w:hAnsi="Times New Roman" w:cs="Times New Roman"/>
          <w:b/>
          <w:i/>
          <w:sz w:val="28"/>
        </w:rPr>
        <w:t xml:space="preserve">сильный </w:t>
      </w:r>
      <w:r w:rsidR="00B205B9" w:rsidRPr="00EF3501">
        <w:rPr>
          <w:rFonts w:ascii="Times New Roman" w:hAnsi="Times New Roman" w:cs="Times New Roman"/>
          <w:b/>
          <w:i/>
          <w:sz w:val="28"/>
        </w:rPr>
        <w:t>рост значимости</w:t>
      </w:r>
      <w:r w:rsidR="00B205B9" w:rsidRPr="00EF3501">
        <w:rPr>
          <w:rFonts w:ascii="Times New Roman" w:hAnsi="Times New Roman" w:cs="Times New Roman"/>
          <w:sz w:val="28"/>
        </w:rPr>
        <w:t xml:space="preserve"> футбола (сами занимались бы 14%, но в отношении близких предполагают востребованно</w:t>
      </w:r>
      <w:r w:rsidR="00DA235F" w:rsidRPr="00EF3501">
        <w:rPr>
          <w:rFonts w:ascii="Times New Roman" w:hAnsi="Times New Roman" w:cs="Times New Roman"/>
          <w:sz w:val="28"/>
        </w:rPr>
        <w:t xml:space="preserve">сть футбола уже 24% опрошенных); </w:t>
      </w:r>
      <w:r w:rsidR="00DA235F" w:rsidRPr="00EF3501">
        <w:rPr>
          <w:rFonts w:ascii="Times New Roman" w:hAnsi="Times New Roman" w:cs="Times New Roman"/>
          <w:b/>
          <w:i/>
          <w:sz w:val="28"/>
        </w:rPr>
        <w:t>относительный рост значимости</w:t>
      </w:r>
      <w:r w:rsidR="00DA235F" w:rsidRPr="00EF3501">
        <w:rPr>
          <w:rFonts w:ascii="Times New Roman" w:hAnsi="Times New Roman" w:cs="Times New Roman"/>
          <w:sz w:val="28"/>
        </w:rPr>
        <w:t xml:space="preserve"> </w:t>
      </w:r>
      <w:proofErr w:type="gramStart"/>
      <w:r w:rsidR="00DA235F" w:rsidRPr="00EF3501">
        <w:rPr>
          <w:rFonts w:ascii="Times New Roman" w:hAnsi="Times New Roman" w:cs="Times New Roman"/>
          <w:sz w:val="28"/>
        </w:rPr>
        <w:t>баскетбола(</w:t>
      </w:r>
      <w:proofErr w:type="gramEnd"/>
      <w:r w:rsidR="00DA235F" w:rsidRPr="00EF3501">
        <w:rPr>
          <w:rFonts w:ascii="Times New Roman" w:hAnsi="Times New Roman" w:cs="Times New Roman"/>
          <w:sz w:val="28"/>
        </w:rPr>
        <w:t>13% и 19% соответственно) и волейбола (10% и 15%). Не подтвердилась, в свою очередь, значимость бадминтонных площадок.</w:t>
      </w:r>
    </w:p>
    <w:p w:rsidR="00DA235F" w:rsidRPr="00EF3501" w:rsidRDefault="00EF3501" w:rsidP="004D6EB7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DA235F" w:rsidRPr="00EF3501">
        <w:rPr>
          <w:rFonts w:ascii="Times New Roman" w:hAnsi="Times New Roman" w:cs="Times New Roman"/>
          <w:sz w:val="28"/>
        </w:rPr>
        <w:t>Таким образом, предполагаем, что наиболее востребованными спортивными сооружениями и площадками в городе Белгороде на настоящий момент являются:</w:t>
      </w:r>
    </w:p>
    <w:p w:rsidR="00DA235F" w:rsidRPr="00EF3501" w:rsidRDefault="00DA235F" w:rsidP="0027321E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EF3501">
        <w:rPr>
          <w:rFonts w:ascii="Times New Roman" w:hAnsi="Times New Roman" w:cs="Times New Roman"/>
          <w:sz w:val="28"/>
        </w:rPr>
        <w:t>беговые дорожки (при этом речь идет об уже имеющихся, странно, но в ответах представленных анкет практически не выражена потребность в появлении новых);</w:t>
      </w:r>
    </w:p>
    <w:p w:rsidR="00DA235F" w:rsidRPr="00EF3501" w:rsidRDefault="00DA235F" w:rsidP="0027321E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EF3501">
        <w:rPr>
          <w:rFonts w:ascii="Times New Roman" w:hAnsi="Times New Roman" w:cs="Times New Roman"/>
          <w:sz w:val="28"/>
        </w:rPr>
        <w:t>условия для скандинавской ходьбы (здесь отмечаем и некоторую потребность в создании таких условий</w:t>
      </w:r>
      <w:r w:rsidR="00CD2F3D" w:rsidRPr="00EF3501">
        <w:rPr>
          <w:rFonts w:ascii="Times New Roman" w:hAnsi="Times New Roman" w:cs="Times New Roman"/>
          <w:sz w:val="28"/>
        </w:rPr>
        <w:t xml:space="preserve"> – </w:t>
      </w:r>
      <w:r w:rsidR="00CD2F3D" w:rsidRPr="00EF3501">
        <w:rPr>
          <w:rFonts w:ascii="Times New Roman" w:hAnsi="Times New Roman" w:cs="Times New Roman"/>
          <w:b/>
          <w:i/>
          <w:sz w:val="28"/>
        </w:rPr>
        <w:t>нужны новые</w:t>
      </w:r>
      <w:r w:rsidRPr="00EF3501">
        <w:rPr>
          <w:rFonts w:ascii="Times New Roman" w:hAnsi="Times New Roman" w:cs="Times New Roman"/>
          <w:sz w:val="28"/>
        </w:rPr>
        <w:t>);</w:t>
      </w:r>
    </w:p>
    <w:p w:rsidR="00DA235F" w:rsidRPr="00EF3501" w:rsidRDefault="00DA235F" w:rsidP="0027321E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EF3501">
        <w:rPr>
          <w:rFonts w:ascii="Times New Roman" w:hAnsi="Times New Roman" w:cs="Times New Roman"/>
          <w:sz w:val="28"/>
        </w:rPr>
        <w:t xml:space="preserve">футбольные площадки (также </w:t>
      </w:r>
      <w:r w:rsidRPr="00EF3501">
        <w:rPr>
          <w:rFonts w:ascii="Times New Roman" w:hAnsi="Times New Roman" w:cs="Times New Roman"/>
          <w:b/>
          <w:i/>
          <w:sz w:val="28"/>
        </w:rPr>
        <w:t>нужны новые</w:t>
      </w:r>
      <w:r w:rsidRPr="00EF3501">
        <w:rPr>
          <w:rFonts w:ascii="Times New Roman" w:hAnsi="Times New Roman" w:cs="Times New Roman"/>
          <w:sz w:val="28"/>
        </w:rPr>
        <w:t>, будут задействованы);</w:t>
      </w:r>
    </w:p>
    <w:p w:rsidR="00DA235F" w:rsidRPr="00EF3501" w:rsidRDefault="00DA235F" w:rsidP="0027321E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EF3501">
        <w:rPr>
          <w:rFonts w:ascii="Times New Roman" w:hAnsi="Times New Roman" w:cs="Times New Roman"/>
          <w:sz w:val="28"/>
        </w:rPr>
        <w:t>столы для настольного тенниса (</w:t>
      </w:r>
      <w:r w:rsidRPr="00EF3501">
        <w:rPr>
          <w:rFonts w:ascii="Times New Roman" w:hAnsi="Times New Roman" w:cs="Times New Roman"/>
          <w:b/>
          <w:i/>
          <w:sz w:val="28"/>
        </w:rPr>
        <w:t>нужны новые</w:t>
      </w:r>
      <w:r w:rsidRPr="00EF3501">
        <w:rPr>
          <w:rFonts w:ascii="Times New Roman" w:hAnsi="Times New Roman" w:cs="Times New Roman"/>
          <w:sz w:val="28"/>
        </w:rPr>
        <w:t>);</w:t>
      </w:r>
    </w:p>
    <w:p w:rsidR="00DA235F" w:rsidRPr="00EF3501" w:rsidRDefault="00DA235F" w:rsidP="0027321E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EF3501">
        <w:rPr>
          <w:rFonts w:ascii="Times New Roman" w:hAnsi="Times New Roman" w:cs="Times New Roman"/>
          <w:sz w:val="28"/>
        </w:rPr>
        <w:t>условия для занятий йогой</w:t>
      </w:r>
      <w:r w:rsidR="0027321E" w:rsidRPr="00EF3501">
        <w:rPr>
          <w:rFonts w:ascii="Times New Roman" w:hAnsi="Times New Roman" w:cs="Times New Roman"/>
          <w:sz w:val="28"/>
        </w:rPr>
        <w:t xml:space="preserve"> (</w:t>
      </w:r>
      <w:r w:rsidR="0027321E" w:rsidRPr="00EF3501">
        <w:rPr>
          <w:rFonts w:ascii="Times New Roman" w:hAnsi="Times New Roman" w:cs="Times New Roman"/>
          <w:b/>
          <w:i/>
          <w:sz w:val="28"/>
        </w:rPr>
        <w:t>нужны новые</w:t>
      </w:r>
      <w:r w:rsidR="0027321E" w:rsidRPr="00EF3501">
        <w:rPr>
          <w:rFonts w:ascii="Times New Roman" w:hAnsi="Times New Roman" w:cs="Times New Roman"/>
          <w:sz w:val="28"/>
        </w:rPr>
        <w:t>)</w:t>
      </w:r>
      <w:r w:rsidRPr="00EF3501">
        <w:rPr>
          <w:rFonts w:ascii="Times New Roman" w:hAnsi="Times New Roman" w:cs="Times New Roman"/>
          <w:sz w:val="28"/>
        </w:rPr>
        <w:t>;</w:t>
      </w:r>
    </w:p>
    <w:p w:rsidR="00DA235F" w:rsidRPr="00EF3501" w:rsidRDefault="0027321E" w:rsidP="0027321E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EF3501">
        <w:rPr>
          <w:rFonts w:ascii="Times New Roman" w:hAnsi="Times New Roman" w:cs="Times New Roman"/>
          <w:sz w:val="28"/>
        </w:rPr>
        <w:t>волейбольные площадки (</w:t>
      </w:r>
      <w:r w:rsidRPr="00EF3501">
        <w:rPr>
          <w:rFonts w:ascii="Times New Roman" w:hAnsi="Times New Roman" w:cs="Times New Roman"/>
          <w:b/>
          <w:i/>
          <w:sz w:val="28"/>
        </w:rPr>
        <w:t>нужны новые</w:t>
      </w:r>
      <w:r w:rsidRPr="00EF3501">
        <w:rPr>
          <w:rFonts w:ascii="Times New Roman" w:hAnsi="Times New Roman" w:cs="Times New Roman"/>
          <w:sz w:val="28"/>
        </w:rPr>
        <w:t>);</w:t>
      </w:r>
    </w:p>
    <w:p w:rsidR="0027321E" w:rsidRPr="00EF3501" w:rsidRDefault="0027321E" w:rsidP="0027321E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EF3501">
        <w:rPr>
          <w:rFonts w:ascii="Times New Roman" w:hAnsi="Times New Roman" w:cs="Times New Roman"/>
          <w:sz w:val="28"/>
        </w:rPr>
        <w:t>баскетбольные площадки (имеющихся почти достаточно);</w:t>
      </w:r>
    </w:p>
    <w:p w:rsidR="0027321E" w:rsidRPr="00EF3501" w:rsidRDefault="0027321E" w:rsidP="0027321E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EF3501">
        <w:rPr>
          <w:rFonts w:ascii="Times New Roman" w:hAnsi="Times New Roman" w:cs="Times New Roman"/>
          <w:sz w:val="28"/>
        </w:rPr>
        <w:t>условия для занятий лечебной физкультурой (имеющиеся полностью удовлетворяют).</w:t>
      </w:r>
    </w:p>
    <w:p w:rsidR="0027321E" w:rsidRPr="00EF3501" w:rsidRDefault="00EF3501" w:rsidP="0027321E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27321E" w:rsidRPr="00EF3501">
        <w:rPr>
          <w:rFonts w:ascii="Times New Roman" w:hAnsi="Times New Roman" w:cs="Times New Roman"/>
          <w:sz w:val="28"/>
        </w:rPr>
        <w:t xml:space="preserve">Дополнительно отметим, что </w:t>
      </w:r>
      <w:proofErr w:type="gramStart"/>
      <w:r w:rsidR="0027321E" w:rsidRPr="00EF3501">
        <w:rPr>
          <w:rFonts w:ascii="Times New Roman" w:hAnsi="Times New Roman" w:cs="Times New Roman"/>
          <w:sz w:val="28"/>
        </w:rPr>
        <w:t>определенный  потенциал</w:t>
      </w:r>
      <w:proofErr w:type="gramEnd"/>
      <w:r w:rsidR="0027321E" w:rsidRPr="00EF3501">
        <w:rPr>
          <w:rFonts w:ascii="Times New Roman" w:hAnsi="Times New Roman" w:cs="Times New Roman"/>
          <w:sz w:val="28"/>
        </w:rPr>
        <w:t xml:space="preserve"> востребованности есть у тех спортплощадок и сооружений, которые представляются респондентам приоритетными для детской физкультуры неподалеку от дома.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8"/>
        <w:gridCol w:w="460"/>
        <w:gridCol w:w="777"/>
      </w:tblGrid>
      <w:tr w:rsidR="0027321E" w:rsidRPr="00EF3501" w:rsidTr="00AF3F0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0E6"/>
            <w:vAlign w:val="center"/>
            <w:hideMark/>
          </w:tcPr>
          <w:p w:rsidR="0027321E" w:rsidRPr="00EF3501" w:rsidRDefault="0027321E" w:rsidP="00AF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Какими видами спорта Вы хотели бы, чтобы неподалёку от дома, на общедоступных спортивных площадках и сооружениях занимались дети, проживающие с Вами?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7321E" w:rsidRPr="00EF3501" w:rsidRDefault="0027321E" w:rsidP="00AF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27321E" w:rsidRPr="00EF3501" w:rsidTr="00AF3F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21E" w:rsidRPr="00EF3501" w:rsidRDefault="0027321E" w:rsidP="00AF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21E" w:rsidRPr="00EF3501" w:rsidRDefault="0027321E" w:rsidP="00AF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501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  <w:t>абс</w:t>
            </w:r>
            <w:proofErr w:type="spellEnd"/>
            <w:r w:rsidRPr="00EF3501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21E" w:rsidRPr="00EF3501" w:rsidRDefault="0027321E" w:rsidP="00AF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%</w:t>
            </w:r>
          </w:p>
        </w:tc>
      </w:tr>
      <w:tr w:rsidR="0027321E" w:rsidRPr="00EF3501" w:rsidTr="00AF3F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27321E" w:rsidRPr="00EF3501" w:rsidRDefault="0027321E" w:rsidP="00AF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футбол (мини-футбол)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21E" w:rsidRPr="00EF3501" w:rsidRDefault="0027321E" w:rsidP="00AF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596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21E" w:rsidRPr="00EF3501" w:rsidRDefault="0027321E" w:rsidP="00AF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49.58%</w:t>
            </w:r>
          </w:p>
        </w:tc>
      </w:tr>
      <w:tr w:rsidR="0027321E" w:rsidRPr="00EF3501" w:rsidTr="00AF3F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27321E" w:rsidRPr="00EF3501" w:rsidRDefault="0027321E" w:rsidP="00AF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21E" w:rsidRPr="00EF3501" w:rsidRDefault="0027321E" w:rsidP="00AF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21E" w:rsidRPr="00EF3501" w:rsidRDefault="0027321E" w:rsidP="00AF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31.45%</w:t>
            </w:r>
          </w:p>
        </w:tc>
      </w:tr>
      <w:tr w:rsidR="0027321E" w:rsidRPr="00EF3501" w:rsidTr="00AF3F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27321E" w:rsidRPr="00EF3501" w:rsidRDefault="0027321E" w:rsidP="00AF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бадминтон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21E" w:rsidRPr="00EF3501" w:rsidRDefault="0027321E" w:rsidP="00AF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21E" w:rsidRPr="00EF3501" w:rsidRDefault="0027321E" w:rsidP="00AF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25.87%</w:t>
            </w:r>
          </w:p>
        </w:tc>
      </w:tr>
      <w:bookmarkEnd w:id="0"/>
      <w:tr w:rsidR="0027321E" w:rsidRPr="00EF3501" w:rsidTr="00AF3F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27321E" w:rsidRPr="00EF3501" w:rsidRDefault="0027321E" w:rsidP="00AF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волейбол (пионербол)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21E" w:rsidRPr="00EF3501" w:rsidRDefault="0027321E" w:rsidP="00AF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21E" w:rsidRPr="00EF3501" w:rsidRDefault="0027321E" w:rsidP="00AF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24.63%</w:t>
            </w:r>
          </w:p>
        </w:tc>
      </w:tr>
      <w:tr w:rsidR="0027321E" w:rsidRPr="00EF3501" w:rsidTr="00AF3F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27321E" w:rsidRPr="00EF3501" w:rsidRDefault="0027321E" w:rsidP="00AF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катание на роликах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21E" w:rsidRPr="00EF3501" w:rsidRDefault="0027321E" w:rsidP="00AF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21E" w:rsidRPr="00EF3501" w:rsidRDefault="0027321E" w:rsidP="00AF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22.05%</w:t>
            </w:r>
          </w:p>
        </w:tc>
      </w:tr>
      <w:tr w:rsidR="0027321E" w:rsidRPr="00EF3501" w:rsidTr="00AF3F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27321E" w:rsidRPr="00EF3501" w:rsidRDefault="0027321E" w:rsidP="00AF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бег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21E" w:rsidRPr="00EF3501" w:rsidRDefault="0027321E" w:rsidP="00AF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21E" w:rsidRPr="00EF3501" w:rsidRDefault="0027321E" w:rsidP="00AF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18.97%</w:t>
            </w:r>
          </w:p>
        </w:tc>
      </w:tr>
      <w:tr w:rsidR="0027321E" w:rsidRPr="00EF3501" w:rsidTr="00AF3F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27321E" w:rsidRPr="00EF3501" w:rsidRDefault="0027321E" w:rsidP="00AF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21E" w:rsidRPr="00EF3501" w:rsidRDefault="0027321E" w:rsidP="00AF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21E" w:rsidRPr="00EF3501" w:rsidRDefault="0027321E" w:rsidP="00AF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18.97%</w:t>
            </w:r>
          </w:p>
        </w:tc>
      </w:tr>
      <w:tr w:rsidR="0027321E" w:rsidRPr="00EF3501" w:rsidTr="00AF3F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27321E" w:rsidRPr="00EF3501" w:rsidRDefault="0027321E" w:rsidP="00AF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велоспорт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21E" w:rsidRPr="00EF3501" w:rsidRDefault="0027321E" w:rsidP="00AF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21E" w:rsidRPr="00EF3501" w:rsidRDefault="0027321E" w:rsidP="00AF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16.97%</w:t>
            </w:r>
          </w:p>
        </w:tc>
      </w:tr>
      <w:tr w:rsidR="0027321E" w:rsidRPr="00EF3501" w:rsidTr="00AF3F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27321E" w:rsidRPr="00EF3501" w:rsidRDefault="0027321E" w:rsidP="00AF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лапта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21E" w:rsidRPr="00EF3501" w:rsidRDefault="0027321E" w:rsidP="00AF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21E" w:rsidRPr="00EF3501" w:rsidRDefault="0027321E" w:rsidP="00AF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11.98%</w:t>
            </w:r>
          </w:p>
        </w:tc>
      </w:tr>
      <w:tr w:rsidR="0027321E" w:rsidRPr="00EF3501" w:rsidTr="00AF3F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27321E" w:rsidRPr="00EF3501" w:rsidRDefault="0027321E" w:rsidP="00AF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гимнастика, фитнес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21E" w:rsidRPr="00EF3501" w:rsidRDefault="0027321E" w:rsidP="00AF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21E" w:rsidRPr="00EF3501" w:rsidRDefault="0027321E" w:rsidP="00AF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10.57%</w:t>
            </w:r>
          </w:p>
        </w:tc>
      </w:tr>
      <w:tr w:rsidR="0027321E" w:rsidRPr="00EF3501" w:rsidTr="00AF3F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21E" w:rsidRPr="00EF3501" w:rsidRDefault="0027321E" w:rsidP="00AF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21E" w:rsidRPr="00EF3501" w:rsidRDefault="0027321E" w:rsidP="00AF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21E" w:rsidRPr="00EF3501" w:rsidRDefault="0027321E" w:rsidP="00AF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0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100.00%</w:t>
            </w:r>
          </w:p>
        </w:tc>
      </w:tr>
    </w:tbl>
    <w:p w:rsidR="0027321E" w:rsidRPr="00EF3501" w:rsidRDefault="00EF3501" w:rsidP="0027321E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27321E" w:rsidRPr="00EF3501">
        <w:rPr>
          <w:rFonts w:ascii="Times New Roman" w:hAnsi="Times New Roman" w:cs="Times New Roman"/>
          <w:sz w:val="28"/>
        </w:rPr>
        <w:t xml:space="preserve">Здесь мы подтверждаем правильность наших выводов о востребованности новых футбольных площадок. </w:t>
      </w:r>
      <w:r w:rsidR="00CD2F3D" w:rsidRPr="00EF3501">
        <w:rPr>
          <w:rFonts w:ascii="Times New Roman" w:hAnsi="Times New Roman" w:cs="Times New Roman"/>
          <w:sz w:val="28"/>
        </w:rPr>
        <w:t>А в</w:t>
      </w:r>
      <w:r w:rsidR="0027321E" w:rsidRPr="00EF3501">
        <w:rPr>
          <w:rFonts w:ascii="Times New Roman" w:hAnsi="Times New Roman" w:cs="Times New Roman"/>
          <w:sz w:val="28"/>
        </w:rPr>
        <w:t xml:space="preserve"> отношении таких видов спорта, как баскетбол, бадминтон и волейбол следует разделять взрослый и детский формат: большие площадки в городе почти не нужны (за исключением волейбольных</w:t>
      </w:r>
      <w:r w:rsidR="00CD2F3D" w:rsidRPr="00EF3501">
        <w:rPr>
          <w:rFonts w:ascii="Times New Roman" w:hAnsi="Times New Roman" w:cs="Times New Roman"/>
          <w:sz w:val="28"/>
        </w:rPr>
        <w:t>, мы это отмечали</w:t>
      </w:r>
      <w:r w:rsidR="0027321E" w:rsidRPr="00EF3501">
        <w:rPr>
          <w:rFonts w:ascii="Times New Roman" w:hAnsi="Times New Roman" w:cs="Times New Roman"/>
          <w:sz w:val="28"/>
        </w:rPr>
        <w:t>), а вот детские – с невысокими сетками и небольшими размерами – вполне могут быть заполнены.</w:t>
      </w:r>
      <w:r w:rsidR="00CD2F3D" w:rsidRPr="00EF3501">
        <w:rPr>
          <w:rFonts w:ascii="Times New Roman" w:hAnsi="Times New Roman" w:cs="Times New Roman"/>
          <w:sz w:val="28"/>
        </w:rPr>
        <w:t xml:space="preserve"> Таким образом, дополняем наш список еще тремя пунктами:</w:t>
      </w:r>
    </w:p>
    <w:p w:rsidR="00CD2F3D" w:rsidRPr="00EF3501" w:rsidRDefault="00CD2F3D" w:rsidP="00CD2F3D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EF3501">
        <w:rPr>
          <w:rFonts w:ascii="Times New Roman" w:hAnsi="Times New Roman" w:cs="Times New Roman"/>
          <w:sz w:val="28"/>
        </w:rPr>
        <w:t>детские волейбольные площадки (</w:t>
      </w:r>
      <w:r w:rsidRPr="00EF3501">
        <w:rPr>
          <w:rFonts w:ascii="Times New Roman" w:hAnsi="Times New Roman" w:cs="Times New Roman"/>
          <w:b/>
          <w:i/>
          <w:sz w:val="28"/>
        </w:rPr>
        <w:t>нужны новые</w:t>
      </w:r>
      <w:r w:rsidRPr="00EF3501">
        <w:rPr>
          <w:rFonts w:ascii="Times New Roman" w:hAnsi="Times New Roman" w:cs="Times New Roman"/>
          <w:sz w:val="28"/>
        </w:rPr>
        <w:t>);</w:t>
      </w:r>
    </w:p>
    <w:p w:rsidR="00CD2F3D" w:rsidRPr="00EF3501" w:rsidRDefault="00CD2F3D" w:rsidP="00CD2F3D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EF3501">
        <w:rPr>
          <w:rFonts w:ascii="Times New Roman" w:hAnsi="Times New Roman" w:cs="Times New Roman"/>
          <w:sz w:val="28"/>
        </w:rPr>
        <w:t>детские баскетбольные площадки (</w:t>
      </w:r>
      <w:r w:rsidRPr="00EF3501">
        <w:rPr>
          <w:rFonts w:ascii="Times New Roman" w:hAnsi="Times New Roman" w:cs="Times New Roman"/>
          <w:b/>
          <w:i/>
          <w:sz w:val="28"/>
        </w:rPr>
        <w:t>нужны новые</w:t>
      </w:r>
      <w:r w:rsidRPr="00EF3501">
        <w:rPr>
          <w:rFonts w:ascii="Times New Roman" w:hAnsi="Times New Roman" w:cs="Times New Roman"/>
          <w:sz w:val="28"/>
        </w:rPr>
        <w:t>);</w:t>
      </w:r>
    </w:p>
    <w:p w:rsidR="00CD2F3D" w:rsidRPr="00EF3501" w:rsidRDefault="00CD2F3D" w:rsidP="00CD2F3D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EF3501">
        <w:rPr>
          <w:rFonts w:ascii="Times New Roman" w:hAnsi="Times New Roman" w:cs="Times New Roman"/>
          <w:sz w:val="28"/>
        </w:rPr>
        <w:t>детские бадминтонные площадки (</w:t>
      </w:r>
      <w:r w:rsidRPr="00EF3501">
        <w:rPr>
          <w:rFonts w:ascii="Times New Roman" w:hAnsi="Times New Roman" w:cs="Times New Roman"/>
          <w:b/>
          <w:i/>
          <w:sz w:val="28"/>
        </w:rPr>
        <w:t>нужны новые</w:t>
      </w:r>
      <w:r w:rsidRPr="00EF3501">
        <w:rPr>
          <w:rFonts w:ascii="Times New Roman" w:hAnsi="Times New Roman" w:cs="Times New Roman"/>
          <w:sz w:val="28"/>
        </w:rPr>
        <w:t>).</w:t>
      </w:r>
    </w:p>
    <w:p w:rsidR="00CD2F3D" w:rsidRPr="00EF3501" w:rsidRDefault="00CD2F3D" w:rsidP="0027321E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</w:p>
    <w:sectPr w:rsidR="00CD2F3D" w:rsidRPr="00EF3501" w:rsidSect="00F10A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966CF6"/>
    <w:multiLevelType w:val="hybridMultilevel"/>
    <w:tmpl w:val="EC4CA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02"/>
    <w:rsid w:val="000A010C"/>
    <w:rsid w:val="001E326D"/>
    <w:rsid w:val="0027321E"/>
    <w:rsid w:val="002B4808"/>
    <w:rsid w:val="003112E9"/>
    <w:rsid w:val="00333644"/>
    <w:rsid w:val="003768C0"/>
    <w:rsid w:val="00397D18"/>
    <w:rsid w:val="003A631F"/>
    <w:rsid w:val="003B3DD4"/>
    <w:rsid w:val="00414DB9"/>
    <w:rsid w:val="004D6EB7"/>
    <w:rsid w:val="00537FAC"/>
    <w:rsid w:val="00555508"/>
    <w:rsid w:val="00561591"/>
    <w:rsid w:val="006559F2"/>
    <w:rsid w:val="00664C31"/>
    <w:rsid w:val="00667D02"/>
    <w:rsid w:val="006B5AAF"/>
    <w:rsid w:val="00772B64"/>
    <w:rsid w:val="00783F85"/>
    <w:rsid w:val="007A3754"/>
    <w:rsid w:val="0082708E"/>
    <w:rsid w:val="00B00FB4"/>
    <w:rsid w:val="00B205B9"/>
    <w:rsid w:val="00B20E6C"/>
    <w:rsid w:val="00C374F1"/>
    <w:rsid w:val="00CA54F3"/>
    <w:rsid w:val="00CD2F3D"/>
    <w:rsid w:val="00DA235F"/>
    <w:rsid w:val="00EA348A"/>
    <w:rsid w:val="00EF3501"/>
    <w:rsid w:val="00EF3AD4"/>
    <w:rsid w:val="00F1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40F9B-A616-46CA-AA8D-4AB261B2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732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5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5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6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cp:lastModifiedBy>User</cp:lastModifiedBy>
  <cp:revision>5</cp:revision>
  <cp:lastPrinted>2020-08-07T14:04:00Z</cp:lastPrinted>
  <dcterms:created xsi:type="dcterms:W3CDTF">2020-08-07T13:11:00Z</dcterms:created>
  <dcterms:modified xsi:type="dcterms:W3CDTF">2020-08-07T14:24:00Z</dcterms:modified>
</cp:coreProperties>
</file>